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246"/>
        <w:gridCol w:w="5246"/>
      </w:tblGrid>
      <w:tr w:rsidR="00B90F9E" w:rsidRPr="00B90F9E" w14:paraId="22F4A3F5" w14:textId="77777777" w:rsidTr="00E3094B">
        <w:trPr>
          <w:trHeight w:val="917"/>
        </w:trPr>
        <w:tc>
          <w:tcPr>
            <w:tcW w:w="5246" w:type="dxa"/>
          </w:tcPr>
          <w:p w14:paraId="078690CF" w14:textId="77777777" w:rsidR="0044448D" w:rsidRPr="00B90F9E" w:rsidRDefault="0044448D" w:rsidP="0044448D">
            <w:pPr>
              <w:spacing w:after="0" w:line="240" w:lineRule="auto"/>
              <w:rPr>
                <w:sz w:val="26"/>
                <w:szCs w:val="26"/>
              </w:rPr>
            </w:pPr>
            <w:bookmarkStart w:id="0" w:name="_GoBack"/>
            <w:r w:rsidRPr="00B90F9E">
              <w:rPr>
                <w:sz w:val="26"/>
                <w:szCs w:val="26"/>
                <w:lang w:val="vi-VN"/>
              </w:rPr>
              <w:t>P</w:t>
            </w:r>
            <w:r w:rsidRPr="00B90F9E">
              <w:rPr>
                <w:sz w:val="26"/>
                <w:szCs w:val="26"/>
              </w:rPr>
              <w:t>HÒNG GD &amp; ĐT THỊ XÃ ĐÔNG TRIỀU</w:t>
            </w:r>
            <w:r w:rsidRPr="00B90F9E">
              <w:rPr>
                <w:b/>
                <w:sz w:val="26"/>
                <w:szCs w:val="26"/>
              </w:rPr>
              <w:t xml:space="preserve"> </w:t>
            </w:r>
          </w:p>
          <w:p w14:paraId="56B3BB6D" w14:textId="27F08986" w:rsidR="0044448D" w:rsidRPr="00B90F9E" w:rsidRDefault="0044448D" w:rsidP="0044448D">
            <w:pPr>
              <w:spacing w:after="0" w:line="240" w:lineRule="auto"/>
              <w:ind w:left="-144"/>
              <w:contextualSpacing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90F9E">
              <w:rPr>
                <w:b/>
                <w:sz w:val="26"/>
                <w:szCs w:val="26"/>
              </w:rPr>
              <w:t xml:space="preserve">  TRƯỜNG THCS HỒNG THÁI ĐÔNG</w:t>
            </w:r>
          </w:p>
        </w:tc>
        <w:tc>
          <w:tcPr>
            <w:tcW w:w="5246" w:type="dxa"/>
          </w:tcPr>
          <w:p w14:paraId="26D43798" w14:textId="77777777" w:rsidR="0044448D" w:rsidRPr="00B90F9E" w:rsidRDefault="0044448D" w:rsidP="0044448D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90F9E">
              <w:rPr>
                <w:b/>
                <w:bCs/>
                <w:sz w:val="26"/>
                <w:szCs w:val="26"/>
              </w:rPr>
              <w:t>ĐỀ KIỂM TRA CUỐI HỌC KỲ I</w:t>
            </w:r>
          </w:p>
          <w:p w14:paraId="482A2CD3" w14:textId="759D6679" w:rsidR="0044448D" w:rsidRPr="00B90F9E" w:rsidRDefault="0044448D" w:rsidP="006246E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0F9E">
              <w:rPr>
                <w:b/>
                <w:bCs/>
                <w:sz w:val="26"/>
                <w:szCs w:val="26"/>
              </w:rPr>
              <w:t>NĂM HỌC: 2023 - 2024</w:t>
            </w:r>
          </w:p>
        </w:tc>
      </w:tr>
    </w:tbl>
    <w:p w14:paraId="1E42AE25" w14:textId="77777777" w:rsidR="00D04733" w:rsidRPr="00B90F9E" w:rsidRDefault="00D04733" w:rsidP="0044448D">
      <w:pPr>
        <w:spacing w:after="0" w:line="240" w:lineRule="auto"/>
        <w:ind w:left="709" w:hanging="709"/>
        <w:jc w:val="both"/>
        <w:rPr>
          <w:rFonts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pPr w:leftFromText="180" w:rightFromText="180" w:vertAnchor="text" w:horzAnchor="page" w:tblpX="9366" w:tblpY="51"/>
        <w:tblW w:w="0" w:type="auto"/>
        <w:tblLook w:val="04A0" w:firstRow="1" w:lastRow="0" w:firstColumn="1" w:lastColumn="0" w:noHBand="0" w:noVBand="1"/>
      </w:tblPr>
      <w:tblGrid>
        <w:gridCol w:w="1526"/>
      </w:tblGrid>
      <w:tr w:rsidR="00B90F9E" w:rsidRPr="00B90F9E" w14:paraId="360008AE" w14:textId="77777777" w:rsidTr="006246EE">
        <w:tc>
          <w:tcPr>
            <w:tcW w:w="1526" w:type="dxa"/>
          </w:tcPr>
          <w:p w14:paraId="6FEB6EA1" w14:textId="40A041D4" w:rsidR="006246EE" w:rsidRPr="00B90F9E" w:rsidRDefault="006246EE" w:rsidP="006246EE">
            <w:pPr>
              <w:tabs>
                <w:tab w:val="center" w:pos="4680"/>
                <w:tab w:val="left" w:pos="8043"/>
              </w:tabs>
              <w:rPr>
                <w:b/>
                <w:bCs/>
                <w:caps/>
                <w:sz w:val="26"/>
                <w:lang w:val="vi-VN"/>
              </w:rPr>
            </w:pPr>
            <w:r w:rsidRPr="00B90F9E">
              <w:rPr>
                <w:b/>
                <w:bCs/>
                <w:sz w:val="26"/>
              </w:rPr>
              <w:t>Mã</w:t>
            </w:r>
            <w:r w:rsidRPr="00B90F9E">
              <w:rPr>
                <w:b/>
                <w:bCs/>
                <w:sz w:val="26"/>
                <w:lang w:val="vi-VN"/>
              </w:rPr>
              <w:t xml:space="preserve"> đề</w:t>
            </w:r>
            <w:r w:rsidR="00D50A38" w:rsidRPr="00B90F9E">
              <w:rPr>
                <w:b/>
                <w:bCs/>
                <w:sz w:val="26"/>
                <w:lang w:val="vi-VN"/>
              </w:rPr>
              <w:t xml:space="preserve"> 004</w:t>
            </w:r>
          </w:p>
        </w:tc>
      </w:tr>
    </w:tbl>
    <w:p w14:paraId="3829AAE8" w14:textId="2C1365D5" w:rsidR="006246EE" w:rsidRPr="00B90F9E" w:rsidRDefault="006246EE" w:rsidP="006246EE">
      <w:pPr>
        <w:tabs>
          <w:tab w:val="center" w:pos="4680"/>
          <w:tab w:val="left" w:pos="8043"/>
        </w:tabs>
        <w:spacing w:after="0" w:line="240" w:lineRule="auto"/>
        <w:rPr>
          <w:b/>
          <w:bCs/>
          <w:sz w:val="26"/>
          <w:szCs w:val="26"/>
          <w:lang w:val="vi-VN"/>
        </w:rPr>
      </w:pPr>
      <w:r w:rsidRPr="00B90F9E">
        <w:rPr>
          <w:b/>
          <w:bCs/>
          <w:sz w:val="26"/>
          <w:szCs w:val="26"/>
        </w:rPr>
        <w:tab/>
        <w:t>MÔN</w:t>
      </w:r>
      <w:r w:rsidRPr="00B90F9E">
        <w:rPr>
          <w:b/>
          <w:bCs/>
          <w:sz w:val="26"/>
          <w:szCs w:val="26"/>
          <w:lang w:val="vi-VN"/>
        </w:rPr>
        <w:t>: KHOA HỌC TỰ NHIÊN LỚP 8</w:t>
      </w:r>
      <w:r w:rsidRPr="00B90F9E">
        <w:rPr>
          <w:b/>
          <w:bCs/>
          <w:sz w:val="26"/>
          <w:szCs w:val="26"/>
        </w:rPr>
        <w:tab/>
      </w:r>
    </w:p>
    <w:p w14:paraId="32711B1B" w14:textId="76A000D5" w:rsidR="006246EE" w:rsidRPr="00B90F9E" w:rsidRDefault="006246EE" w:rsidP="006246EE">
      <w:pPr>
        <w:spacing w:after="0" w:line="240" w:lineRule="auto"/>
        <w:ind w:left="709" w:hanging="709"/>
        <w:jc w:val="center"/>
        <w:rPr>
          <w:b/>
          <w:iCs/>
          <w:sz w:val="26"/>
          <w:szCs w:val="26"/>
          <w:lang w:val="vi-VN"/>
        </w:rPr>
      </w:pPr>
      <w:r w:rsidRPr="00B90F9E">
        <w:rPr>
          <w:b/>
          <w:iCs/>
          <w:sz w:val="26"/>
          <w:szCs w:val="26"/>
          <w:lang w:val="vi-VN"/>
        </w:rPr>
        <w:t xml:space="preserve">                        </w:t>
      </w:r>
      <w:r w:rsidRPr="00B90F9E">
        <w:rPr>
          <w:b/>
          <w:iCs/>
          <w:sz w:val="26"/>
          <w:szCs w:val="26"/>
        </w:rPr>
        <w:t>Thời gian làm bài: 90 phút</w:t>
      </w:r>
    </w:p>
    <w:p w14:paraId="31881619" w14:textId="19C44DA7" w:rsidR="006246EE" w:rsidRPr="00B90F9E" w:rsidRDefault="006246EE" w:rsidP="006246EE">
      <w:pPr>
        <w:spacing w:after="0" w:line="240" w:lineRule="auto"/>
        <w:ind w:left="709" w:hanging="709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B90F9E">
        <w:rPr>
          <w:b/>
          <w:iCs/>
          <w:sz w:val="26"/>
          <w:szCs w:val="26"/>
          <w:lang w:val="vi-VN"/>
        </w:rPr>
        <w:t>Ngày kiểm tra:...../12/2023</w:t>
      </w:r>
    </w:p>
    <w:p w14:paraId="7F1F877F" w14:textId="3DB7EBFD" w:rsidR="00D04733" w:rsidRPr="00B90F9E" w:rsidRDefault="00D04733" w:rsidP="0044448D">
      <w:pPr>
        <w:spacing w:after="0" w:line="240" w:lineRule="auto"/>
        <w:ind w:left="709" w:hanging="709"/>
        <w:jc w:val="both"/>
        <w:rPr>
          <w:rFonts w:cs="Times New Roman"/>
          <w:sz w:val="26"/>
          <w:szCs w:val="26"/>
          <w:lang w:val="vi-VN"/>
        </w:rPr>
      </w:pPr>
      <w:r w:rsidRPr="00B90F9E">
        <w:rPr>
          <w:rFonts w:cs="Times New Roman"/>
          <w:b/>
          <w:bCs/>
          <w:sz w:val="26"/>
          <w:szCs w:val="26"/>
          <w:lang w:val="vi-VN"/>
        </w:rPr>
        <w:t>A. TRẮC NGHIỆM</w:t>
      </w:r>
      <w:r w:rsidRPr="00B90F9E">
        <w:rPr>
          <w:rFonts w:cs="Times New Roman"/>
          <w:sz w:val="26"/>
          <w:szCs w:val="26"/>
          <w:lang w:val="vi-VN"/>
        </w:rPr>
        <w:t xml:space="preserve"> (7,0 điểm)</w:t>
      </w:r>
    </w:p>
    <w:p w14:paraId="30548A7C" w14:textId="6AB25FD4" w:rsidR="004A47DF" w:rsidRPr="00B90F9E" w:rsidRDefault="00D04733" w:rsidP="0044448D">
      <w:pPr>
        <w:spacing w:after="0" w:line="240" w:lineRule="auto"/>
        <w:ind w:left="709" w:hanging="709"/>
        <w:jc w:val="both"/>
        <w:rPr>
          <w:rFonts w:cs="Times New Roman"/>
          <w:i/>
          <w:iCs/>
          <w:sz w:val="26"/>
          <w:szCs w:val="26"/>
          <w:lang w:val="vi-VN"/>
        </w:rPr>
      </w:pPr>
      <w:r w:rsidRPr="00B90F9E">
        <w:rPr>
          <w:rFonts w:cs="Times New Roman"/>
          <w:i/>
          <w:iCs/>
          <w:sz w:val="26"/>
          <w:szCs w:val="26"/>
          <w:lang w:val="vi-VN"/>
        </w:rPr>
        <w:t>Chọn phương án trả lời đúng</w:t>
      </w:r>
      <w:r w:rsidRPr="00B90F9E">
        <w:rPr>
          <w:rFonts w:cs="Times New Roman"/>
          <w:i/>
          <w:iCs/>
          <w:sz w:val="26"/>
          <w:szCs w:val="26"/>
        </w:rPr>
        <w:t xml:space="preserve"> nhất</w:t>
      </w:r>
      <w:r w:rsidRPr="00B90F9E">
        <w:rPr>
          <w:rFonts w:cs="Times New Roman"/>
          <w:i/>
          <w:iCs/>
          <w:sz w:val="26"/>
          <w:szCs w:val="26"/>
          <w:lang w:val="vi-VN"/>
        </w:rPr>
        <w:t xml:space="preserve"> cho các câu sau</w:t>
      </w:r>
      <w:r w:rsidRPr="00B90F9E">
        <w:rPr>
          <w:rFonts w:cs="Times New Roman"/>
          <w:i/>
          <w:iCs/>
          <w:sz w:val="26"/>
          <w:szCs w:val="26"/>
        </w:rPr>
        <w:t xml:space="preserve"> (Mỗi câu đúng 0,25 điểm)</w:t>
      </w:r>
      <w:r w:rsidRPr="00B90F9E">
        <w:rPr>
          <w:rFonts w:cs="Times New Roman"/>
          <w:i/>
          <w:iCs/>
          <w:sz w:val="26"/>
          <w:szCs w:val="26"/>
          <w:lang w:val="vi-VN"/>
        </w:rPr>
        <w:t>:</w:t>
      </w:r>
    </w:p>
    <w:p w14:paraId="0A714887" w14:textId="23457695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1:</w:t>
      </w:r>
      <w:r w:rsidRPr="00B90F9E">
        <w:rPr>
          <w:sz w:val="26"/>
          <w:szCs w:val="26"/>
        </w:rPr>
        <w:t xml:space="preserve"> Moment của một lực đối với một trục quay là đại lượng đặc trưng cho?</w:t>
      </w:r>
    </w:p>
    <w:p w14:paraId="36F81C4A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Tác dụng kéo của lực.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Tác dụng nén của lực.</w:t>
      </w:r>
    </w:p>
    <w:p w14:paraId="67621407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Tác dụng uốn của lực.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Tác dụng làm quay của lực.</w:t>
      </w:r>
    </w:p>
    <w:p w14:paraId="38A745E2" w14:textId="21B77549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2:</w:t>
      </w:r>
      <w:r w:rsidRPr="00B90F9E">
        <w:rPr>
          <w:sz w:val="26"/>
          <w:szCs w:val="26"/>
        </w:rPr>
        <w:t xml:space="preserve"> Trục quay của cái kéo khi dùng để cắt là</w:t>
      </w:r>
    </w:p>
    <w:p w14:paraId="0430B3D1" w14:textId="77777777" w:rsidR="004A47DF" w:rsidRPr="00B90F9E" w:rsidRDefault="004A47DF" w:rsidP="004A47DF">
      <w:pPr>
        <w:tabs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mũi kéo.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lưỡi kéo.</w:t>
      </w:r>
      <w:r w:rsidRPr="00B90F9E">
        <w:rPr>
          <w:sz w:val="26"/>
          <w:szCs w:val="26"/>
        </w:rPr>
        <w:tab/>
      </w:r>
    </w:p>
    <w:p w14:paraId="5B6EFBB1" w14:textId="77777777" w:rsidR="004A47DF" w:rsidRPr="00B90F9E" w:rsidRDefault="004A47DF" w:rsidP="004A47DF">
      <w:pPr>
        <w:tabs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tay cầm.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đinh ốc gắn 2 lưỡi kéo.</w:t>
      </w:r>
    </w:p>
    <w:p w14:paraId="4BBA99EE" w14:textId="4FABCD1D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3:</w:t>
      </w:r>
      <w:r w:rsidRPr="00B90F9E">
        <w:rPr>
          <w:sz w:val="26"/>
          <w:szCs w:val="26"/>
        </w:rPr>
        <w:t xml:space="preserve"> Muốn</w:t>
      </w:r>
      <w:r w:rsidRPr="00B90F9E">
        <w:rPr>
          <w:sz w:val="26"/>
          <w:szCs w:val="26"/>
          <w:lang w:val="vi-VN"/>
        </w:rPr>
        <w:t xml:space="preserve"> tăng áp suất thì</w:t>
      </w:r>
      <w:r w:rsidRPr="00B90F9E">
        <w:rPr>
          <w:sz w:val="26"/>
          <w:szCs w:val="26"/>
        </w:rPr>
        <w:t>?</w:t>
      </w:r>
    </w:p>
    <w:p w14:paraId="50B01720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giảm</w:t>
      </w:r>
      <w:r w:rsidRPr="00B90F9E">
        <w:rPr>
          <w:sz w:val="26"/>
          <w:szCs w:val="26"/>
          <w:lang w:val="vi-VN"/>
        </w:rPr>
        <w:t xml:space="preserve"> diện tích mặt bị ép và giảm áp lực theo cùng tỉ lệ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sz w:val="26"/>
          <w:szCs w:val="26"/>
        </w:rPr>
        <w:tab/>
      </w:r>
    </w:p>
    <w:p w14:paraId="0E741466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Giảm</w:t>
      </w:r>
      <w:r w:rsidRPr="00B90F9E">
        <w:rPr>
          <w:sz w:val="26"/>
          <w:szCs w:val="26"/>
          <w:lang w:val="vi-VN"/>
        </w:rPr>
        <w:t xml:space="preserve"> diện tích bị ép và tăng áp  lực.</w:t>
      </w:r>
    </w:p>
    <w:p w14:paraId="163F4481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  <w:lang w:val="vi-VN"/>
        </w:rPr>
        <w:t>C</w:t>
      </w:r>
      <w:r w:rsidRPr="00B90F9E">
        <w:rPr>
          <w:sz w:val="26"/>
          <w:szCs w:val="26"/>
          <w:lang w:val="vi-VN"/>
        </w:rPr>
        <w:t>. Tăng diện tích mặt bị ép và tăng áp lực.</w:t>
      </w:r>
    </w:p>
    <w:p w14:paraId="5FF30E1D" w14:textId="4AEA6CF4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sz w:val="26"/>
          <w:szCs w:val="26"/>
        </w:rPr>
        <w:t xml:space="preserve"> </w:t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Tăng</w:t>
      </w:r>
      <w:r w:rsidRPr="00B90F9E">
        <w:rPr>
          <w:sz w:val="26"/>
          <w:szCs w:val="26"/>
          <w:lang w:val="vi-VN"/>
        </w:rPr>
        <w:t xml:space="preserve"> diện tich mặt bị ép và giảm áp lực</w:t>
      </w:r>
      <w:r w:rsidRPr="00B90F9E">
        <w:rPr>
          <w:sz w:val="26"/>
          <w:szCs w:val="26"/>
        </w:rPr>
        <w:t>.</w:t>
      </w:r>
    </w:p>
    <w:p w14:paraId="05646D6C" w14:textId="683D76DA" w:rsidR="00D04733" w:rsidRPr="00B90F9E" w:rsidRDefault="004A47DF" w:rsidP="0044448D">
      <w:pPr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4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Khi sử dụng hóa chất chúng ta cần phải</w:t>
      </w:r>
      <w:r w:rsidR="0044448D" w:rsidRPr="00B90F9E">
        <w:rPr>
          <w:sz w:val="26"/>
          <w:szCs w:val="26"/>
        </w:rPr>
        <w:t>:</w:t>
      </w:r>
    </w:p>
    <w:p w14:paraId="78C68E4A" w14:textId="77777777" w:rsidR="009C0405" w:rsidRPr="00B90F9E" w:rsidRDefault="00D04733" w:rsidP="0044448D">
      <w:pPr>
        <w:tabs>
          <w:tab w:val="left" w:pos="4536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ngửi, nếm hóa chất</w:t>
      </w:r>
      <w:r w:rsidRPr="00B90F9E">
        <w:rPr>
          <w:sz w:val="26"/>
          <w:szCs w:val="26"/>
        </w:rPr>
        <w:t xml:space="preserve"> </w:t>
      </w:r>
      <w:r w:rsidRPr="00B90F9E">
        <w:rPr>
          <w:sz w:val="26"/>
          <w:szCs w:val="26"/>
        </w:rPr>
        <w:tab/>
      </w:r>
    </w:p>
    <w:p w14:paraId="744DA6B7" w14:textId="77777777" w:rsidR="00D04733" w:rsidRPr="00B90F9E" w:rsidRDefault="00D04733" w:rsidP="0044448D">
      <w:pPr>
        <w:tabs>
          <w:tab w:val="left" w:pos="4536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sử dụng tay tiếp xúc trực tiếp với hóa chất</w:t>
      </w:r>
      <w:r w:rsidRPr="00B90F9E">
        <w:rPr>
          <w:sz w:val="26"/>
          <w:szCs w:val="26"/>
        </w:rPr>
        <w:t>.</w:t>
      </w:r>
    </w:p>
    <w:p w14:paraId="6201A1CE" w14:textId="77777777" w:rsidR="009C0405" w:rsidRPr="00B90F9E" w:rsidRDefault="00D04733" w:rsidP="0044448D">
      <w:pPr>
        <w:tabs>
          <w:tab w:val="left" w:pos="4536"/>
          <w:tab w:val="left" w:pos="5103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sau khi lấy hóa chất xong cần phải đậy kín các lọ đựng hóa chất</w:t>
      </w:r>
      <w:r w:rsidRPr="00B90F9E">
        <w:rPr>
          <w:sz w:val="26"/>
          <w:szCs w:val="26"/>
        </w:rPr>
        <w:t xml:space="preserve">. </w:t>
      </w:r>
      <w:r w:rsidRPr="00B90F9E">
        <w:rPr>
          <w:sz w:val="26"/>
          <w:szCs w:val="26"/>
        </w:rPr>
        <w:tab/>
      </w:r>
    </w:p>
    <w:p w14:paraId="73A94841" w14:textId="77777777" w:rsidR="00D04733" w:rsidRPr="00B90F9E" w:rsidRDefault="00D04733" w:rsidP="0044448D">
      <w:pPr>
        <w:tabs>
          <w:tab w:val="left" w:pos="4536"/>
          <w:tab w:val="left" w:pos="5103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đổ hóa chất trực tiếp vào cống thoát nước hoặc đổ ra môi trường</w:t>
      </w:r>
      <w:r w:rsidRPr="00B90F9E">
        <w:rPr>
          <w:sz w:val="26"/>
          <w:szCs w:val="26"/>
        </w:rPr>
        <w:t>.</w:t>
      </w:r>
    </w:p>
    <w:p w14:paraId="4045DF72" w14:textId="539366A3" w:rsidR="00D04733" w:rsidRPr="00B90F9E" w:rsidRDefault="004A47DF" w:rsidP="0044448D">
      <w:pPr>
        <w:tabs>
          <w:tab w:val="left" w:pos="5103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5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</w:t>
      </w:r>
      <w:r w:rsidR="00D54BCF" w:rsidRPr="00B90F9E">
        <w:rPr>
          <w:sz w:val="26"/>
          <w:szCs w:val="26"/>
        </w:rPr>
        <w:t>Cho</w:t>
      </w:r>
      <w:r w:rsidR="00D04733" w:rsidRPr="00B90F9E">
        <w:rPr>
          <w:sz w:val="26"/>
          <w:szCs w:val="26"/>
        </w:rPr>
        <w:t xml:space="preserve"> các loại phản ứ</w:t>
      </w:r>
      <w:r w:rsidR="00D54BCF" w:rsidRPr="00B90F9E">
        <w:rPr>
          <w:sz w:val="26"/>
          <w:szCs w:val="26"/>
        </w:rPr>
        <w:t>ng</w:t>
      </w:r>
      <w:r w:rsidR="00D04733" w:rsidRPr="00B90F9E">
        <w:rPr>
          <w:sz w:val="26"/>
          <w:szCs w:val="26"/>
        </w:rPr>
        <w:t>: phản ứng tạo gỉ kim loại, phản ứng quang hợp, phản ứng nhiệ</w:t>
      </w:r>
      <w:r w:rsidR="00D54BCF" w:rsidRPr="00B90F9E">
        <w:rPr>
          <w:sz w:val="26"/>
          <w:szCs w:val="26"/>
        </w:rPr>
        <w:t>t phân, phản ứng đốt cháy</w:t>
      </w:r>
      <w:r w:rsidR="00D04733" w:rsidRPr="00B90F9E">
        <w:rPr>
          <w:sz w:val="26"/>
          <w:szCs w:val="26"/>
        </w:rPr>
        <w:t>. Trong các loại phản ứng trên, có bao nhiêu loại cần cung cấp năng lượng trong quá trình phản ứng?</w:t>
      </w:r>
    </w:p>
    <w:p w14:paraId="5399FFBD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1. 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2. 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3. 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4.</w:t>
      </w:r>
    </w:p>
    <w:p w14:paraId="55F4E201" w14:textId="59126CD9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6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Phản ứng hóa học là</w:t>
      </w:r>
      <w:r w:rsidR="0044448D" w:rsidRPr="00B90F9E">
        <w:rPr>
          <w:sz w:val="26"/>
          <w:szCs w:val="26"/>
        </w:rPr>
        <w:t>:</w:t>
      </w:r>
    </w:p>
    <w:p w14:paraId="2E8F333B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quá trình kết hợp các đơn chất thành hợp chất</w:t>
      </w:r>
      <w:r w:rsidRPr="00B90F9E">
        <w:rPr>
          <w:sz w:val="26"/>
          <w:szCs w:val="26"/>
        </w:rPr>
        <w:t>.</w:t>
      </w:r>
    </w:p>
    <w:p w14:paraId="46AD235E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quá trình biến đổi chất này thành chất khác</w:t>
      </w:r>
      <w:r w:rsidRPr="00B90F9E">
        <w:rPr>
          <w:sz w:val="26"/>
          <w:szCs w:val="26"/>
        </w:rPr>
        <w:t>.</w:t>
      </w:r>
    </w:p>
    <w:p w14:paraId="7B32AB2E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sự trao đổi của 2 hay nhiều chất ban đầu để tạo chất mới</w:t>
      </w:r>
      <w:r w:rsidRPr="00B90F9E">
        <w:rPr>
          <w:sz w:val="26"/>
          <w:szCs w:val="26"/>
        </w:rPr>
        <w:t>.</w:t>
      </w:r>
    </w:p>
    <w:p w14:paraId="61DE0257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</w:t>
      </w:r>
      <w:r w:rsidR="009C0405" w:rsidRPr="00B90F9E">
        <w:rPr>
          <w:sz w:val="26"/>
          <w:szCs w:val="26"/>
        </w:rPr>
        <w:t>là quá trình phân hủy chất ban đầu thành nhiều chất mới</w:t>
      </w:r>
      <w:r w:rsidRPr="00B90F9E">
        <w:rPr>
          <w:sz w:val="26"/>
          <w:szCs w:val="26"/>
        </w:rPr>
        <w:t>.</w:t>
      </w:r>
    </w:p>
    <w:p w14:paraId="1D0C9C8C" w14:textId="007C2AD6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7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</w:t>
      </w:r>
      <w:r w:rsidR="00D54BCF" w:rsidRPr="00B90F9E">
        <w:rPr>
          <w:sz w:val="26"/>
          <w:szCs w:val="26"/>
        </w:rPr>
        <w:t>Dung dịch base</w:t>
      </w:r>
      <w:r w:rsidR="00D04733" w:rsidRPr="00B90F9E">
        <w:rPr>
          <w:sz w:val="26"/>
          <w:szCs w:val="26"/>
        </w:rPr>
        <w:t xml:space="preserve"> làm cho quỳ tím chuyển sang màu nào trong số các màu sau đây?</w:t>
      </w:r>
    </w:p>
    <w:p w14:paraId="07DE71A4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Xanh.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Đỏ.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Tím.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Vàng.</w:t>
      </w:r>
    </w:p>
    <w:p w14:paraId="7BBA5EB1" w14:textId="083DA642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8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Điền vào chỗ trống: "Acid là những ... trong phân tử có nguyên tử ... liên kết với gốc aci</w:t>
      </w:r>
      <w:r w:rsidR="00D54BCF" w:rsidRPr="00B90F9E">
        <w:rPr>
          <w:sz w:val="26"/>
          <w:szCs w:val="26"/>
        </w:rPr>
        <w:t>d</w:t>
      </w:r>
      <w:r w:rsidR="00D04733" w:rsidRPr="00B90F9E">
        <w:rPr>
          <w:b/>
          <w:sz w:val="26"/>
          <w:szCs w:val="26"/>
        </w:rPr>
        <w:t>.</w:t>
      </w:r>
      <w:r w:rsidR="00D04733" w:rsidRPr="00B90F9E">
        <w:rPr>
          <w:sz w:val="26"/>
          <w:szCs w:val="26"/>
        </w:rPr>
        <w:t xml:space="preserve"> Khi tan trong nước, acid tạo ra ion ..."</w:t>
      </w:r>
    </w:p>
    <w:p w14:paraId="37CF9C65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Đơn chất, hydrogen, OH</w:t>
      </w:r>
      <w:r w:rsidRPr="00B90F9E">
        <w:rPr>
          <w:sz w:val="26"/>
          <w:szCs w:val="26"/>
          <w:vertAlign w:val="superscript"/>
        </w:rPr>
        <w:t>−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Hợp chất, hydroxide, H</w:t>
      </w:r>
      <w:r w:rsidRPr="00B90F9E">
        <w:rPr>
          <w:sz w:val="26"/>
          <w:szCs w:val="26"/>
          <w:vertAlign w:val="superscript"/>
        </w:rPr>
        <w:t>+</w:t>
      </w:r>
      <w:r w:rsidRPr="00B90F9E">
        <w:rPr>
          <w:sz w:val="26"/>
          <w:szCs w:val="26"/>
        </w:rPr>
        <w:t>.</w:t>
      </w:r>
    </w:p>
    <w:p w14:paraId="32AF9E57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Đơn chất, hydroxide, OH</w:t>
      </w:r>
      <w:r w:rsidRPr="00B90F9E">
        <w:rPr>
          <w:sz w:val="26"/>
          <w:szCs w:val="26"/>
          <w:vertAlign w:val="superscript"/>
        </w:rPr>
        <w:t>−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Hợp chất, hydrogen, H</w:t>
      </w:r>
      <w:r w:rsidRPr="00B90F9E">
        <w:rPr>
          <w:sz w:val="26"/>
          <w:szCs w:val="26"/>
          <w:vertAlign w:val="superscript"/>
        </w:rPr>
        <w:t>+</w:t>
      </w:r>
      <w:r w:rsidRPr="00B90F9E">
        <w:rPr>
          <w:sz w:val="26"/>
          <w:szCs w:val="26"/>
        </w:rPr>
        <w:t>.</w:t>
      </w:r>
    </w:p>
    <w:p w14:paraId="165A4CAB" w14:textId="256C78A3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9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Công thức hóa học của acid có trong dịch vị dạ dày là</w:t>
      </w:r>
      <w:r w:rsidR="00780335" w:rsidRPr="00B90F9E">
        <w:rPr>
          <w:sz w:val="26"/>
          <w:szCs w:val="26"/>
        </w:rPr>
        <w:t>:</w:t>
      </w:r>
    </w:p>
    <w:p w14:paraId="213C0687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CH</w:t>
      </w:r>
      <w:r w:rsidRPr="00B90F9E">
        <w:rPr>
          <w:sz w:val="26"/>
          <w:szCs w:val="26"/>
          <w:vertAlign w:val="subscript"/>
        </w:rPr>
        <w:t>3</w:t>
      </w:r>
      <w:r w:rsidRPr="00B90F9E">
        <w:rPr>
          <w:sz w:val="26"/>
          <w:szCs w:val="26"/>
        </w:rPr>
        <w:t>COOH.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H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SO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HNO</w:t>
      </w:r>
      <w:r w:rsidRPr="00B90F9E">
        <w:rPr>
          <w:sz w:val="26"/>
          <w:szCs w:val="26"/>
          <w:vertAlign w:val="subscript"/>
        </w:rPr>
        <w:t>3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HCl.</w:t>
      </w:r>
    </w:p>
    <w:p w14:paraId="16D32AAF" w14:textId="2731BD2A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10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Trong các muối NaCl, CaCO</w:t>
      </w:r>
      <w:r w:rsidR="00D04733" w:rsidRPr="00B90F9E">
        <w:rPr>
          <w:sz w:val="26"/>
          <w:szCs w:val="26"/>
          <w:vertAlign w:val="subscript"/>
        </w:rPr>
        <w:t>3</w:t>
      </w:r>
      <w:r w:rsidR="00D04733" w:rsidRPr="00B90F9E">
        <w:rPr>
          <w:sz w:val="26"/>
          <w:szCs w:val="26"/>
        </w:rPr>
        <w:t>, KNO</w:t>
      </w:r>
      <w:r w:rsidR="00D04733" w:rsidRPr="00B90F9E">
        <w:rPr>
          <w:sz w:val="26"/>
          <w:szCs w:val="26"/>
          <w:vertAlign w:val="subscript"/>
        </w:rPr>
        <w:t>3</w:t>
      </w:r>
      <w:r w:rsidR="00D04733" w:rsidRPr="00B90F9E">
        <w:rPr>
          <w:sz w:val="26"/>
          <w:szCs w:val="26"/>
        </w:rPr>
        <w:t>, BaSO</w:t>
      </w:r>
      <w:r w:rsidR="00D04733" w:rsidRPr="00B90F9E">
        <w:rPr>
          <w:sz w:val="26"/>
          <w:szCs w:val="26"/>
          <w:vertAlign w:val="subscript"/>
        </w:rPr>
        <w:t>4</w:t>
      </w:r>
      <w:r w:rsidR="00D04733" w:rsidRPr="00B90F9E">
        <w:rPr>
          <w:sz w:val="26"/>
          <w:szCs w:val="26"/>
        </w:rPr>
        <w:t>, CuSO</w:t>
      </w:r>
      <w:r w:rsidR="00D04733" w:rsidRPr="00B90F9E">
        <w:rPr>
          <w:sz w:val="26"/>
          <w:szCs w:val="26"/>
          <w:vertAlign w:val="subscript"/>
        </w:rPr>
        <w:t>4</w:t>
      </w:r>
      <w:r w:rsidR="00D04733" w:rsidRPr="00B90F9E">
        <w:rPr>
          <w:sz w:val="26"/>
          <w:szCs w:val="26"/>
        </w:rPr>
        <w:t>, AgCl, MgCO</w:t>
      </w:r>
      <w:r w:rsidR="00D04733" w:rsidRPr="00B90F9E">
        <w:rPr>
          <w:sz w:val="26"/>
          <w:szCs w:val="26"/>
          <w:vertAlign w:val="subscript"/>
        </w:rPr>
        <w:t>3</w:t>
      </w:r>
      <w:r w:rsidR="00D04733" w:rsidRPr="00B90F9E">
        <w:rPr>
          <w:sz w:val="26"/>
          <w:szCs w:val="26"/>
        </w:rPr>
        <w:t>, số lượng muối tan trong nước là</w:t>
      </w:r>
      <w:r w:rsidR="00780335" w:rsidRPr="00B90F9E">
        <w:rPr>
          <w:sz w:val="26"/>
          <w:szCs w:val="26"/>
        </w:rPr>
        <w:t>:</w:t>
      </w:r>
    </w:p>
    <w:p w14:paraId="3E19338C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3.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4.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5.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6.</w:t>
      </w:r>
    </w:p>
    <w:p w14:paraId="67DB4FA2" w14:textId="0D22491E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lastRenderedPageBreak/>
        <w:t>Câu 11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Muối của hydrochloric acid có tên gọi là:</w:t>
      </w:r>
    </w:p>
    <w:p w14:paraId="638AE885" w14:textId="77777777" w:rsidR="00D04733" w:rsidRPr="00B90F9E" w:rsidRDefault="00D04733" w:rsidP="0044448D">
      <w:pPr>
        <w:tabs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Muối chloride.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Muối phosphate.</w:t>
      </w:r>
      <w:r w:rsidRPr="00B90F9E">
        <w:rPr>
          <w:sz w:val="26"/>
          <w:szCs w:val="26"/>
        </w:rPr>
        <w:tab/>
      </w:r>
    </w:p>
    <w:p w14:paraId="63071B05" w14:textId="77777777" w:rsidR="00D04733" w:rsidRPr="00B90F9E" w:rsidRDefault="00D04733" w:rsidP="0044448D">
      <w:pPr>
        <w:tabs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Muối carbonate.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Muối sulfate.</w:t>
      </w:r>
    </w:p>
    <w:p w14:paraId="296CF205" w14:textId="51269BF8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12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Phân bón đa lượng không chứa nguyên tố dinh dưỡng nào?</w:t>
      </w:r>
    </w:p>
    <w:p w14:paraId="538D7B43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N.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P.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S.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K.</w:t>
      </w:r>
    </w:p>
    <w:p w14:paraId="75BEA42F" w14:textId="72F79963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13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Phân Urea có công thức hóa học là:</w:t>
      </w:r>
    </w:p>
    <w:p w14:paraId="2DADA007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NH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NO</w:t>
      </w:r>
      <w:r w:rsidRPr="00B90F9E">
        <w:rPr>
          <w:sz w:val="26"/>
          <w:szCs w:val="26"/>
          <w:vertAlign w:val="subscript"/>
        </w:rPr>
        <w:t>3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NH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Cl.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(NH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)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CO.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(NH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)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SO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.</w:t>
      </w:r>
    </w:p>
    <w:p w14:paraId="78E0F73E" w14:textId="48269D15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14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Phân đạm cung cấp nguyên tố gì cho cây trồng?</w:t>
      </w:r>
    </w:p>
    <w:p w14:paraId="697A0965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P.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K.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N.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Ca.</w:t>
      </w:r>
    </w:p>
    <w:p w14:paraId="09C75BE9" w14:textId="19F4959D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15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Công thức liên hệ giữa khối lượng m, thể tích V và khối lượng riêng D của một vật là</w:t>
      </w:r>
      <w:r w:rsidR="00780335" w:rsidRPr="00B90F9E">
        <w:rPr>
          <w:sz w:val="26"/>
          <w:szCs w:val="26"/>
        </w:rPr>
        <w:t>:</w:t>
      </w:r>
    </w:p>
    <w:p w14:paraId="401DA28E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D = m.V 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m = D.V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V = m.D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m = D/V</w:t>
      </w:r>
    </w:p>
    <w:p w14:paraId="4BF2022B" w14:textId="4FF0D24C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16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Đơn vị của áp suất là:</w:t>
      </w:r>
    </w:p>
    <w:p w14:paraId="1E4A0AA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N.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Pa.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m/s.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kg.</w:t>
      </w:r>
    </w:p>
    <w:p w14:paraId="1986A89E" w14:textId="2FFD4B26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17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Áp lực là</w:t>
      </w:r>
    </w:p>
    <w:p w14:paraId="5DFF7EFA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lực ép có phương vuông góc với mặt bị ép.</w:t>
      </w:r>
    </w:p>
    <w:p w14:paraId="2DB724E6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lực ép có phương song song với mặt bị ép.</w:t>
      </w:r>
    </w:p>
    <w:p w14:paraId="660F4A7E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lực ép có phương tạo với mặt bị ép một góc bất kì.</w:t>
      </w:r>
    </w:p>
    <w:p w14:paraId="73A9B3CA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lực ép có phương trùng với mặt bị ép.</w:t>
      </w:r>
    </w:p>
    <w:p w14:paraId="50633B6D" w14:textId="482E1EAB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18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Mối liên hệ giữa áp lực F, diện tích bị ép S và áp suất p là</w:t>
      </w:r>
    </w:p>
    <w:p w14:paraId="09EBA5EF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p = F.S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S = p.F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p = F/S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F = p/S</w:t>
      </w:r>
    </w:p>
    <w:p w14:paraId="3049736E" w14:textId="181BD5FA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 xml:space="preserve">Câu </w:t>
      </w:r>
      <w:r w:rsidR="004A47DF" w:rsidRPr="00B90F9E">
        <w:rPr>
          <w:b/>
          <w:sz w:val="26"/>
          <w:szCs w:val="26"/>
        </w:rPr>
        <w:t>19</w:t>
      </w:r>
      <w:r w:rsidRPr="00B90F9E">
        <w:rPr>
          <w:b/>
          <w:sz w:val="26"/>
          <w:szCs w:val="26"/>
        </w:rPr>
        <w:t>:</w:t>
      </w:r>
      <w:r w:rsidRPr="00B90F9E">
        <w:rPr>
          <w:sz w:val="26"/>
          <w:szCs w:val="26"/>
        </w:rPr>
        <w:t xml:space="preserve"> Áp suất tại một điểm trong lòng chất lỏng</w:t>
      </w:r>
    </w:p>
    <w:p w14:paraId="0CDDFFE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càng lớn nếu độ sâu của chất lỏng tính từ điểm đó đến mặt thoáng càng lớn.</w:t>
      </w:r>
    </w:p>
    <w:p w14:paraId="3BAE2811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càng lớn nếu độ sâu của chất lỏng tính từ điểm đó đến mặt thoáng càng nhỏ.</w:t>
      </w:r>
    </w:p>
    <w:p w14:paraId="2343D909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không phụ thuộc độ sâu của chất lỏng so với mặt thoáng.</w:t>
      </w:r>
    </w:p>
    <w:p w14:paraId="7170E829" w14:textId="48ED52BE" w:rsidR="006F6828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chỉ phụ thuộc vào bản chất của chất lỏng.</w:t>
      </w:r>
    </w:p>
    <w:p w14:paraId="38DB90A1" w14:textId="1666BFB4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20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Áp suất tăng khi</w:t>
      </w:r>
    </w:p>
    <w:p w14:paraId="5A4848FA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diện tích bị ép S không đổi, áp lực tác dụng lên diện tích bị ép S tăng.</w:t>
      </w:r>
    </w:p>
    <w:p w14:paraId="22248C84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diện tích bị ép S tăng, áp lực tác dụng lên diện tích bị ép S không đổi.</w:t>
      </w:r>
    </w:p>
    <w:p w14:paraId="6F2F7ACB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diện tích bị ép S không đổi, áp lực tác dụng lên diện tích bị ép S giảm.</w:t>
      </w:r>
    </w:p>
    <w:p w14:paraId="0B86AB98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áp lực tăng bao nhiêu lần thì diện tích bị ép S cũng tăng lên bấy nhiêu lần.</w:t>
      </w:r>
    </w:p>
    <w:p w14:paraId="4871A4C9" w14:textId="41A9EE4E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21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Vì sao cái áo phao không chìm trong nước?</w:t>
      </w:r>
    </w:p>
    <w:p w14:paraId="4ACB803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Vì khối lượng của áo phao nhỏ hơn khối lượng của nước.</w:t>
      </w:r>
    </w:p>
    <w:p w14:paraId="7C01DB7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Vì khối lượng riêng của áo phao nhỏ hơn khối lượng riêng của nước.</w:t>
      </w:r>
    </w:p>
    <w:p w14:paraId="6E4CAA15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Vì áo phao nhẹ.</w:t>
      </w:r>
    </w:p>
    <w:p w14:paraId="0E25E9A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Vì thể tích của áo phao lớn hơn nước.</w:t>
      </w:r>
    </w:p>
    <w:p w14:paraId="6BBDC27E" w14:textId="04776A64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22:</w:t>
      </w:r>
      <w:r w:rsidRPr="00B90F9E">
        <w:rPr>
          <w:sz w:val="26"/>
          <w:szCs w:val="26"/>
        </w:rPr>
        <w:t xml:space="preserve"> Chất nào dưới đây là muối?​</w:t>
      </w:r>
    </w:p>
    <w:p w14:paraId="69DB396E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K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O.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HCl.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K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SO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H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SO</w:t>
      </w:r>
      <w:r w:rsidRPr="00B90F9E">
        <w:rPr>
          <w:sz w:val="26"/>
          <w:szCs w:val="26"/>
          <w:vertAlign w:val="subscript"/>
        </w:rPr>
        <w:t>4</w:t>
      </w:r>
      <w:r w:rsidRPr="00B90F9E">
        <w:rPr>
          <w:sz w:val="26"/>
          <w:szCs w:val="26"/>
        </w:rPr>
        <w:t>.</w:t>
      </w:r>
    </w:p>
    <w:p w14:paraId="1A37331D" w14:textId="1CD449C5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23:</w:t>
      </w:r>
      <w:r w:rsidRPr="00B90F9E">
        <w:rPr>
          <w:sz w:val="26"/>
          <w:szCs w:val="26"/>
        </w:rPr>
        <w:t xml:space="preserve"> Muối nào sau đây không tan trong nước?</w:t>
      </w:r>
    </w:p>
    <w:p w14:paraId="52B0A691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KCl.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NaCl.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AgCl.</w:t>
      </w:r>
      <w:r w:rsidRPr="00B90F9E">
        <w:rPr>
          <w:sz w:val="26"/>
          <w:szCs w:val="26"/>
        </w:rPr>
        <w:tab/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CuCl</w:t>
      </w:r>
      <w:r w:rsidRPr="00B90F9E">
        <w:rPr>
          <w:sz w:val="26"/>
          <w:szCs w:val="26"/>
          <w:vertAlign w:val="subscript"/>
        </w:rPr>
        <w:t>2</w:t>
      </w:r>
      <w:r w:rsidRPr="00B90F9E">
        <w:rPr>
          <w:sz w:val="26"/>
          <w:szCs w:val="26"/>
        </w:rPr>
        <w:t>.</w:t>
      </w:r>
    </w:p>
    <w:p w14:paraId="5DF2EA02" w14:textId="366D5F0E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24:</w:t>
      </w:r>
      <w:r w:rsidRPr="00B90F9E">
        <w:rPr>
          <w:sz w:val="26"/>
          <w:szCs w:val="26"/>
        </w:rPr>
        <w:t xml:space="preserve"> Phân bón hóa học được chia thành các loại:</w:t>
      </w:r>
    </w:p>
    <w:p w14:paraId="4B0826B1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đa lượng, đơn lượng, vi lượng.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đa lượng, đơn lượng, trung lượng.</w:t>
      </w:r>
    </w:p>
    <w:p w14:paraId="12C13795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đa lượng, trung lượng, vi lượng.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trung lượng, vi lượng, đơn lượng.</w:t>
      </w:r>
    </w:p>
    <w:p w14:paraId="5F80A505" w14:textId="4A3597C2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25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Lực đẩy Acsimet có độ lớn phụ thuộc vào</w:t>
      </w:r>
    </w:p>
    <w:p w14:paraId="6547A15B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lượng chất lỏng trong bình và khối lượng của vật.</w:t>
      </w:r>
    </w:p>
    <w:p w14:paraId="08061985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lastRenderedPageBreak/>
        <w:t>B.</w:t>
      </w:r>
      <w:r w:rsidRPr="00B90F9E">
        <w:rPr>
          <w:sz w:val="26"/>
          <w:szCs w:val="26"/>
        </w:rPr>
        <w:t xml:space="preserve"> thể tích của phần chất lỏng bị vật chiếm chỗ và bản chất của chất lỏng.</w:t>
      </w:r>
    </w:p>
    <w:p w14:paraId="6D0DC7A6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độ sâu của vật bị nhúng chìm so với đáy bình.</w:t>
      </w:r>
    </w:p>
    <w:p w14:paraId="44B11E52" w14:textId="77777777" w:rsidR="00D04733" w:rsidRPr="00B90F9E" w:rsidRDefault="00D04733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khối lượng riêng của vật.</w:t>
      </w:r>
    </w:p>
    <w:p w14:paraId="59E502BC" w14:textId="2EBCFA4D" w:rsidR="00D04733" w:rsidRPr="00B90F9E" w:rsidRDefault="004A47DF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26</w:t>
      </w:r>
      <w:r w:rsidR="00D04733" w:rsidRPr="00B90F9E">
        <w:rPr>
          <w:b/>
          <w:sz w:val="26"/>
          <w:szCs w:val="26"/>
        </w:rPr>
        <w:t>:</w:t>
      </w:r>
      <w:r w:rsidR="00D04733" w:rsidRPr="00B90F9E">
        <w:rPr>
          <w:sz w:val="26"/>
          <w:szCs w:val="26"/>
        </w:rPr>
        <w:t xml:space="preserve"> Vật sẽ bị quay trong trường hợp nào dưới đây?</w:t>
      </w:r>
    </w:p>
    <w:p w14:paraId="41A6C30F" w14:textId="77777777" w:rsidR="00D04733" w:rsidRPr="00B90F9E" w:rsidRDefault="00D04733" w:rsidP="0044448D">
      <w:pPr>
        <w:tabs>
          <w:tab w:val="left" w:pos="4536"/>
          <w:tab w:val="left" w:pos="5103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Dùng dao cắt bánh sinh nhật.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Dùng tay mở cần gạt của vòi nước.</w:t>
      </w:r>
    </w:p>
    <w:p w14:paraId="538C27CD" w14:textId="78249279" w:rsidR="006F6828" w:rsidRPr="00B90F9E" w:rsidRDefault="00D04733" w:rsidP="0055212B">
      <w:pPr>
        <w:tabs>
          <w:tab w:val="left" w:pos="4536"/>
          <w:tab w:val="left" w:pos="5103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Dùng tay vuốt màn hình của điện thoại.</w:t>
      </w:r>
      <w:r w:rsidRPr="00B90F9E">
        <w:rPr>
          <w:sz w:val="26"/>
          <w:szCs w:val="26"/>
        </w:rPr>
        <w:tab/>
      </w: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Dùng búa đóng đinh vào tường.</w:t>
      </w:r>
    </w:p>
    <w:p w14:paraId="1FCE8010" w14:textId="71ADDCC1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27:</w:t>
      </w:r>
      <w:r w:rsidRPr="00B90F9E">
        <w:rPr>
          <w:sz w:val="26"/>
          <w:szCs w:val="26"/>
        </w:rPr>
        <w:t xml:space="preserve"> Phát biểu nào sau đây là đúng?</w:t>
      </w:r>
    </w:p>
    <w:p w14:paraId="5013AA25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Tất cả các muối carbonate đều tan.</w:t>
      </w:r>
    </w:p>
    <w:p w14:paraId="1D734075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Tất cả các muối của kim loại K, Na đều tan.</w:t>
      </w:r>
    </w:p>
    <w:p w14:paraId="697C9B5F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Tất cả các muối của kim loại Cu, Ag đều tan.</w:t>
      </w:r>
    </w:p>
    <w:p w14:paraId="6C6187AA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Tất cả các muối sulfate đều không tan.</w:t>
      </w:r>
    </w:p>
    <w:p w14:paraId="749E8422" w14:textId="22CD2A63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28:</w:t>
      </w:r>
      <w:r w:rsidRPr="00B90F9E">
        <w:rPr>
          <w:sz w:val="26"/>
          <w:szCs w:val="26"/>
        </w:rPr>
        <w:t xml:space="preserve"> Các loại phân bón hóa học đều là những hóa chất có chứa:</w:t>
      </w:r>
    </w:p>
    <w:p w14:paraId="00400477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A.</w:t>
      </w:r>
      <w:r w:rsidRPr="00B90F9E">
        <w:rPr>
          <w:sz w:val="26"/>
          <w:szCs w:val="26"/>
        </w:rPr>
        <w:t xml:space="preserve"> các nguyên tố dinh dưỡng cần thiết cho cây trồng.</w:t>
      </w:r>
    </w:p>
    <w:p w14:paraId="32F8034D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B.</w:t>
      </w:r>
      <w:r w:rsidRPr="00B90F9E">
        <w:rPr>
          <w:sz w:val="26"/>
          <w:szCs w:val="26"/>
        </w:rPr>
        <w:t xml:space="preserve"> nguyên tố nitrogen và một số nguyên tố khác.</w:t>
      </w:r>
    </w:p>
    <w:p w14:paraId="6FA3720B" w14:textId="77777777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C.</w:t>
      </w:r>
      <w:r w:rsidRPr="00B90F9E">
        <w:rPr>
          <w:sz w:val="26"/>
          <w:szCs w:val="26"/>
        </w:rPr>
        <w:t xml:space="preserve"> nguyên tố phosphorus và một số nguyên tố khác.</w:t>
      </w:r>
    </w:p>
    <w:p w14:paraId="59C2C363" w14:textId="33DFD5A2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D.</w:t>
      </w:r>
      <w:r w:rsidRPr="00B90F9E">
        <w:rPr>
          <w:sz w:val="26"/>
          <w:szCs w:val="26"/>
        </w:rPr>
        <w:t xml:space="preserve"> nguyên tố kali và một số nguyên tố khác.</w:t>
      </w:r>
    </w:p>
    <w:p w14:paraId="4A646EC6" w14:textId="77777777" w:rsidR="004A47DF" w:rsidRPr="00B90F9E" w:rsidRDefault="00D04733" w:rsidP="004A47DF">
      <w:pPr>
        <w:spacing w:after="0" w:line="240" w:lineRule="auto"/>
        <w:ind w:left="709" w:hanging="709"/>
        <w:jc w:val="both"/>
        <w:rPr>
          <w:rFonts w:cs="Times New Roman"/>
          <w:b/>
          <w:sz w:val="26"/>
          <w:szCs w:val="26"/>
          <w:lang w:val="vi-VN"/>
        </w:rPr>
      </w:pPr>
      <w:r w:rsidRPr="00B90F9E">
        <w:rPr>
          <w:rFonts w:cs="Times New Roman"/>
          <w:b/>
          <w:bCs/>
          <w:sz w:val="26"/>
          <w:szCs w:val="26"/>
          <w:lang w:val="vi-VN"/>
        </w:rPr>
        <w:t xml:space="preserve">B. </w:t>
      </w:r>
      <w:r w:rsidRPr="00B90F9E">
        <w:rPr>
          <w:rFonts w:cs="Times New Roman"/>
          <w:b/>
          <w:bCs/>
          <w:sz w:val="26"/>
          <w:szCs w:val="26"/>
        </w:rPr>
        <w:t>TỰ LUẬN</w:t>
      </w:r>
      <w:r w:rsidRPr="00B90F9E">
        <w:rPr>
          <w:rFonts w:cs="Times New Roman"/>
          <w:sz w:val="26"/>
          <w:szCs w:val="26"/>
          <w:lang w:val="vi-VN"/>
        </w:rPr>
        <w:t xml:space="preserve"> </w:t>
      </w:r>
      <w:r w:rsidRPr="00B90F9E">
        <w:rPr>
          <w:rFonts w:cs="Times New Roman"/>
          <w:b/>
          <w:sz w:val="26"/>
          <w:szCs w:val="26"/>
          <w:lang w:val="vi-VN"/>
        </w:rPr>
        <w:t>(3,0 điểm)</w:t>
      </w:r>
    </w:p>
    <w:p w14:paraId="577E65D9" w14:textId="00B9BA31" w:rsidR="004A47DF" w:rsidRPr="00B90F9E" w:rsidRDefault="00D04733" w:rsidP="004A47DF">
      <w:pPr>
        <w:spacing w:after="0" w:line="240" w:lineRule="auto"/>
        <w:ind w:left="709" w:hanging="709"/>
        <w:jc w:val="both"/>
        <w:rPr>
          <w:rFonts w:cs="Times New Roman"/>
          <w:b/>
          <w:sz w:val="26"/>
          <w:szCs w:val="26"/>
          <w:lang w:val="vi-VN"/>
        </w:rPr>
      </w:pPr>
      <w:r w:rsidRPr="00B90F9E">
        <w:rPr>
          <w:b/>
          <w:sz w:val="26"/>
          <w:szCs w:val="26"/>
        </w:rPr>
        <w:t>Câu 29 (1,0 điểm):</w:t>
      </w:r>
      <w:r w:rsidRPr="00B90F9E">
        <w:rPr>
          <w:sz w:val="26"/>
          <w:szCs w:val="26"/>
        </w:rPr>
        <w:t xml:space="preserve"> </w:t>
      </w:r>
      <w:r w:rsidR="004A47DF" w:rsidRPr="00B90F9E">
        <w:rPr>
          <w:sz w:val="26"/>
          <w:szCs w:val="26"/>
        </w:rPr>
        <w:t>a</w:t>
      </w:r>
      <w:r w:rsidR="004A47DF" w:rsidRPr="00B90F9E">
        <w:rPr>
          <w:sz w:val="26"/>
          <w:szCs w:val="26"/>
          <w:lang w:val="vi-VN"/>
        </w:rPr>
        <w:t xml:space="preserve">, </w:t>
      </w:r>
      <w:r w:rsidR="004A47DF" w:rsidRPr="00B90F9E">
        <w:rPr>
          <w:sz w:val="26"/>
          <w:szCs w:val="26"/>
        </w:rPr>
        <w:t>Momen lực là gì?</w:t>
      </w:r>
    </w:p>
    <w:p w14:paraId="14CE6660" w14:textId="4851B366" w:rsidR="004A47DF" w:rsidRPr="00B90F9E" w:rsidRDefault="004A47DF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  <w:lang w:val="vi-VN"/>
        </w:rPr>
      </w:pPr>
      <w:r w:rsidRPr="00B90F9E">
        <w:rPr>
          <w:sz w:val="26"/>
          <w:szCs w:val="26"/>
        </w:rPr>
        <w:t>b</w:t>
      </w:r>
      <w:r w:rsidRPr="00B90F9E">
        <w:rPr>
          <w:sz w:val="26"/>
          <w:szCs w:val="26"/>
          <w:lang w:val="vi-VN"/>
        </w:rPr>
        <w:t>,</w:t>
      </w:r>
      <w:r w:rsidRPr="00B90F9E">
        <w:rPr>
          <w:sz w:val="26"/>
          <w:szCs w:val="26"/>
        </w:rPr>
        <w:t>Momen lực phụ thuộc vào các yếu tố nào?</w:t>
      </w:r>
    </w:p>
    <w:p w14:paraId="0D548BE4" w14:textId="4D3A24E0" w:rsidR="004A47DF" w:rsidRPr="00B90F9E" w:rsidRDefault="0044448D" w:rsidP="004A47DF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 xml:space="preserve">Câu 30 </w:t>
      </w:r>
      <w:r w:rsidR="004A47DF" w:rsidRPr="00B90F9E">
        <w:rPr>
          <w:b/>
          <w:sz w:val="26"/>
          <w:szCs w:val="26"/>
          <w:lang w:val="vi-VN"/>
        </w:rPr>
        <w:t>:</w:t>
      </w:r>
      <w:r w:rsidR="004A47DF" w:rsidRPr="00B90F9E">
        <w:rPr>
          <w:b/>
          <w:sz w:val="26"/>
          <w:szCs w:val="26"/>
        </w:rPr>
        <w:t>(1,0 điểm):</w:t>
      </w:r>
      <w:r w:rsidR="004A47DF" w:rsidRPr="00B90F9E">
        <w:rPr>
          <w:sz w:val="26"/>
          <w:szCs w:val="26"/>
        </w:rPr>
        <w:t xml:space="preserve"> Cốc (1) chứa dung dịch sodium carbonate cốc (2) chứa dung dịch barium chloride. Cân cả hai cốc dung dịch trên thu được khối lượng là 240 gam.</w:t>
      </w:r>
    </w:p>
    <w:p w14:paraId="7F87641E" w14:textId="77777777" w:rsidR="004A47DF" w:rsidRPr="00B90F9E" w:rsidRDefault="004A47DF" w:rsidP="004A47DF">
      <w:pPr>
        <w:shd w:val="clear" w:color="auto" w:fill="FFFFFF"/>
        <w:spacing w:after="0" w:line="360" w:lineRule="atLeast"/>
        <w:ind w:left="45" w:right="45"/>
        <w:jc w:val="both"/>
        <w:textAlignment w:val="baseline"/>
        <w:rPr>
          <w:rFonts w:eastAsia="Times New Roman" w:cs="Times New Roman"/>
          <w:sz w:val="26"/>
          <w:szCs w:val="26"/>
        </w:rPr>
      </w:pPr>
      <w:r w:rsidRPr="00B90F9E">
        <w:rPr>
          <w:rFonts w:eastAsia="Times New Roman" w:cs="Times New Roman"/>
          <w:sz w:val="26"/>
          <w:szCs w:val="26"/>
        </w:rPr>
        <w:t>Đổ cốc (1) vào cốc (2), sodium carbonate tác dụng với barium chloride tạo thành sodium chloride và một chất rắn màu trắng là barium carbonate.</w:t>
      </w:r>
    </w:p>
    <w:p w14:paraId="37ED97CC" w14:textId="4041325E" w:rsidR="00780335" w:rsidRPr="00B90F9E" w:rsidRDefault="004A47DF" w:rsidP="004A47DF">
      <w:pPr>
        <w:shd w:val="clear" w:color="auto" w:fill="FFFFFF"/>
        <w:spacing w:after="0" w:line="360" w:lineRule="atLeast"/>
        <w:ind w:left="45" w:right="45"/>
        <w:jc w:val="both"/>
        <w:textAlignment w:val="baseline"/>
        <w:rPr>
          <w:rFonts w:eastAsia="Times New Roman" w:cs="Times New Roman"/>
          <w:sz w:val="26"/>
          <w:szCs w:val="26"/>
          <w:lang w:val="vi-VN"/>
        </w:rPr>
      </w:pPr>
      <w:r w:rsidRPr="00B90F9E">
        <w:rPr>
          <w:rFonts w:eastAsia="Times New Roman" w:cs="Times New Roman"/>
          <w:sz w:val="26"/>
          <w:szCs w:val="26"/>
        </w:rPr>
        <w:t>Viết phương trình chữ và phương trình bảo toàn khối lượng của các chất trong phản ứng trên.</w:t>
      </w:r>
    </w:p>
    <w:tbl>
      <w:tblPr>
        <w:tblStyle w:val="TableGrid"/>
        <w:tblW w:w="9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0"/>
        <w:gridCol w:w="3050"/>
      </w:tblGrid>
      <w:tr w:rsidR="00B90F9E" w:rsidRPr="00B90F9E" w14:paraId="007AB7AD" w14:textId="77777777" w:rsidTr="00780335">
        <w:tc>
          <w:tcPr>
            <w:tcW w:w="6180" w:type="dxa"/>
          </w:tcPr>
          <w:p w14:paraId="12D107E3" w14:textId="3ADA245C" w:rsidR="00E72D1A" w:rsidRPr="00B90F9E" w:rsidRDefault="00E72D1A" w:rsidP="0044448D">
            <w:pPr>
              <w:tabs>
                <w:tab w:val="left" w:pos="2268"/>
                <w:tab w:val="left" w:pos="4536"/>
                <w:tab w:val="left" w:pos="6804"/>
              </w:tabs>
              <w:rPr>
                <w:sz w:val="26"/>
              </w:rPr>
            </w:pPr>
            <w:r w:rsidRPr="00B90F9E">
              <w:rPr>
                <w:b/>
                <w:sz w:val="26"/>
              </w:rPr>
              <w:t>Câu 3</w:t>
            </w:r>
            <w:r w:rsidR="0044448D" w:rsidRPr="00B90F9E">
              <w:rPr>
                <w:b/>
                <w:sz w:val="26"/>
              </w:rPr>
              <w:t>1</w:t>
            </w:r>
            <w:r w:rsidRPr="00B90F9E">
              <w:rPr>
                <w:b/>
                <w:sz w:val="26"/>
              </w:rPr>
              <w:t xml:space="preserve"> (0,5 điểm):</w:t>
            </w:r>
            <w:r w:rsidRPr="00B90F9E">
              <w:rPr>
                <w:sz w:val="26"/>
              </w:rPr>
              <w:t xml:space="preserve"> </w:t>
            </w:r>
          </w:p>
          <w:p w14:paraId="7ADE082B" w14:textId="5B637D76" w:rsidR="00E72D1A" w:rsidRPr="00B90F9E" w:rsidRDefault="00E72D1A" w:rsidP="0044448D">
            <w:pPr>
              <w:tabs>
                <w:tab w:val="left" w:pos="2268"/>
                <w:tab w:val="left" w:pos="4536"/>
                <w:tab w:val="left" w:pos="6804"/>
              </w:tabs>
              <w:rPr>
                <w:sz w:val="26"/>
              </w:rPr>
            </w:pPr>
            <w:r w:rsidRPr="00B90F9E">
              <w:rPr>
                <w:sz w:val="26"/>
              </w:rPr>
              <w:t>Vì sao trên nắp ấm pha trà thường có một lỗ nhỏ?</w:t>
            </w:r>
          </w:p>
          <w:p w14:paraId="688BE677" w14:textId="77777777" w:rsidR="00E72D1A" w:rsidRPr="00B90F9E" w:rsidRDefault="00E72D1A" w:rsidP="0044448D">
            <w:pPr>
              <w:tabs>
                <w:tab w:val="left" w:pos="2268"/>
                <w:tab w:val="left" w:pos="4536"/>
                <w:tab w:val="left" w:pos="6804"/>
              </w:tabs>
              <w:rPr>
                <w:sz w:val="26"/>
              </w:rPr>
            </w:pPr>
          </w:p>
        </w:tc>
        <w:tc>
          <w:tcPr>
            <w:tcW w:w="3050" w:type="dxa"/>
          </w:tcPr>
          <w:p w14:paraId="5A155C17" w14:textId="6D0EE5FA" w:rsidR="00E72D1A" w:rsidRPr="00B90F9E" w:rsidRDefault="00E72D1A" w:rsidP="0044448D">
            <w:pPr>
              <w:tabs>
                <w:tab w:val="left" w:pos="2268"/>
                <w:tab w:val="left" w:pos="4536"/>
                <w:tab w:val="left" w:pos="6804"/>
              </w:tabs>
              <w:rPr>
                <w:sz w:val="26"/>
              </w:rPr>
            </w:pPr>
            <w:r w:rsidRPr="00B90F9E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99A28D" wp14:editId="00421C7C">
                      <wp:simplePos x="0" y="0"/>
                      <wp:positionH relativeFrom="column">
                        <wp:posOffset>631075</wp:posOffset>
                      </wp:positionH>
                      <wp:positionV relativeFrom="paragraph">
                        <wp:posOffset>415521</wp:posOffset>
                      </wp:positionV>
                      <wp:extent cx="315884" cy="315884"/>
                      <wp:effectExtent l="19050" t="19050" r="27305" b="2730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5884" cy="315884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586DDFF" id="Oval 4" o:spid="_x0000_s1026" style="position:absolute;margin-left:49.7pt;margin-top:32.7pt;width:24.85pt;height:24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B90F9E">
              <w:rPr>
                <w:noProof/>
                <w:sz w:val="26"/>
              </w:rPr>
              <w:drawing>
                <wp:inline distT="0" distB="0" distL="0" distR="0" wp14:anchorId="4D2C8BDF" wp14:editId="3A78108E">
                  <wp:extent cx="1799590" cy="1263534"/>
                  <wp:effectExtent l="0" t="0" r="0" b="0"/>
                  <wp:docPr id="2" name="Picture 2" descr="Tổng hợp Nắp Ấm Trà giá rẻ, bán chạy tháng 12/2023 - Mua Thông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ổng hợp Nắp Ấm Trà giá rẻ, bán chạy tháng 12/2023 - Mua Thông Minh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788"/>
                          <a:stretch/>
                        </pic:blipFill>
                        <pic:spPr bwMode="auto">
                          <a:xfrm>
                            <a:off x="0" y="0"/>
                            <a:ext cx="1800000" cy="1263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1CB08" w14:textId="78325D2E" w:rsidR="00E72D1A" w:rsidRPr="00B90F9E" w:rsidRDefault="00E72D1A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rPr>
          <w:sz w:val="26"/>
          <w:szCs w:val="26"/>
        </w:rPr>
      </w:pPr>
      <w:r w:rsidRPr="00B90F9E">
        <w:rPr>
          <w:b/>
          <w:sz w:val="26"/>
          <w:szCs w:val="26"/>
        </w:rPr>
        <w:t>Câu 3</w:t>
      </w:r>
      <w:r w:rsidR="0044448D" w:rsidRPr="00B90F9E">
        <w:rPr>
          <w:b/>
          <w:sz w:val="26"/>
          <w:szCs w:val="26"/>
        </w:rPr>
        <w:t>2</w:t>
      </w:r>
      <w:r w:rsidRPr="00B90F9E">
        <w:rPr>
          <w:b/>
          <w:sz w:val="26"/>
          <w:szCs w:val="26"/>
        </w:rPr>
        <w:t xml:space="preserve"> (0,5 điểm)</w:t>
      </w:r>
      <w:r w:rsidR="0044448D" w:rsidRPr="00B90F9E">
        <w:rPr>
          <w:b/>
          <w:sz w:val="26"/>
          <w:szCs w:val="26"/>
        </w:rPr>
        <w:t>:</w:t>
      </w:r>
      <w:r w:rsidRPr="00B90F9E">
        <w:rPr>
          <w:b/>
          <w:sz w:val="26"/>
          <w:szCs w:val="26"/>
        </w:rPr>
        <w:t xml:space="preserve"> </w:t>
      </w:r>
      <w:r w:rsidRPr="00B90F9E">
        <w:rPr>
          <w:rFonts w:eastAsia="Times New Roman"/>
          <w:sz w:val="26"/>
          <w:szCs w:val="26"/>
        </w:rPr>
        <w:t xml:space="preserve">Một bình hình trụ cao </w:t>
      </w:r>
      <w:r w:rsidR="004A47DF" w:rsidRPr="00B90F9E">
        <w:rPr>
          <w:rFonts w:eastAsia="Times New Roman"/>
          <w:sz w:val="26"/>
          <w:szCs w:val="26"/>
        </w:rPr>
        <w:t>2</w:t>
      </w:r>
      <w:r w:rsidR="004A47DF" w:rsidRPr="00B90F9E">
        <w:rPr>
          <w:rFonts w:eastAsia="Times New Roman"/>
          <w:sz w:val="26"/>
          <w:szCs w:val="26"/>
          <w:lang w:val="vi-VN"/>
        </w:rPr>
        <w:t>,2</w:t>
      </w:r>
      <w:r w:rsidRPr="00B90F9E">
        <w:rPr>
          <w:rFonts w:eastAsia="Times New Roman"/>
          <w:sz w:val="26"/>
          <w:szCs w:val="26"/>
        </w:rPr>
        <w:t>m đựng đầy nước. Biết trọng lượng riêng của nước là 10000N/m</w:t>
      </w:r>
      <w:r w:rsidRPr="00B90F9E">
        <w:rPr>
          <w:rFonts w:eastAsia="Times New Roman"/>
          <w:sz w:val="26"/>
          <w:szCs w:val="26"/>
          <w:vertAlign w:val="superscript"/>
        </w:rPr>
        <w:t>3</w:t>
      </w:r>
      <w:r w:rsidRPr="00B90F9E">
        <w:rPr>
          <w:rFonts w:eastAsia="Times New Roman"/>
          <w:sz w:val="26"/>
          <w:szCs w:val="26"/>
        </w:rPr>
        <w:t xml:space="preserve">. Áp suất của nước tác </w:t>
      </w:r>
      <w:r w:rsidR="004A47DF" w:rsidRPr="00B90F9E">
        <w:rPr>
          <w:rFonts w:eastAsia="Times New Roman"/>
          <w:sz w:val="26"/>
          <w:szCs w:val="26"/>
        </w:rPr>
        <w:t xml:space="preserve">dụng lên điểm M cách đáy bình </w:t>
      </w:r>
      <w:r w:rsidR="00EA0B7C" w:rsidRPr="00B90F9E">
        <w:rPr>
          <w:rFonts w:eastAsia="Times New Roman"/>
          <w:sz w:val="26"/>
          <w:szCs w:val="26"/>
        </w:rPr>
        <w:t>40</w:t>
      </w:r>
      <w:r w:rsidRPr="00B90F9E">
        <w:rPr>
          <w:rFonts w:eastAsia="Times New Roman"/>
          <w:sz w:val="26"/>
          <w:szCs w:val="26"/>
        </w:rPr>
        <w:t xml:space="preserve"> cm là?</w:t>
      </w:r>
    </w:p>
    <w:p w14:paraId="361C9356" w14:textId="0696C7DA" w:rsidR="00AA5747" w:rsidRPr="00B90F9E" w:rsidRDefault="00AA5747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sz w:val="26"/>
          <w:szCs w:val="26"/>
        </w:rPr>
      </w:pPr>
    </w:p>
    <w:p w14:paraId="014D18C5" w14:textId="271073AA" w:rsidR="00D04733" w:rsidRPr="00B90F9E" w:rsidRDefault="00780335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b/>
          <w:sz w:val="26"/>
          <w:szCs w:val="26"/>
        </w:rPr>
      </w:pPr>
      <w:r w:rsidRPr="00B90F9E">
        <w:rPr>
          <w:b/>
          <w:sz w:val="26"/>
          <w:szCs w:val="26"/>
        </w:rPr>
        <w:t>------------</w:t>
      </w:r>
      <w:r w:rsidR="00D04733" w:rsidRPr="00B90F9E">
        <w:rPr>
          <w:b/>
          <w:sz w:val="26"/>
          <w:szCs w:val="26"/>
        </w:rPr>
        <w:t>---HẾT</w:t>
      </w:r>
      <w:r w:rsidRPr="00B90F9E">
        <w:rPr>
          <w:b/>
          <w:sz w:val="26"/>
          <w:szCs w:val="26"/>
        </w:rPr>
        <w:t>---------------</w:t>
      </w:r>
    </w:p>
    <w:p w14:paraId="2B382737" w14:textId="0A132E90" w:rsidR="008C1B3E" w:rsidRPr="00B90F9E" w:rsidRDefault="00780335" w:rsidP="0044448D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i/>
          <w:sz w:val="26"/>
          <w:szCs w:val="26"/>
        </w:rPr>
      </w:pPr>
      <w:r w:rsidRPr="00B90F9E">
        <w:rPr>
          <w:i/>
          <w:sz w:val="26"/>
          <w:szCs w:val="26"/>
        </w:rPr>
        <w:t>(Giám thị trong phòng thi không giải thích gì thêm)</w:t>
      </w:r>
    </w:p>
    <w:p w14:paraId="68F46EEF" w14:textId="77777777" w:rsidR="008C1B3E" w:rsidRPr="00B90F9E" w:rsidRDefault="008C1B3E" w:rsidP="008C1B3E">
      <w:pPr>
        <w:rPr>
          <w:sz w:val="26"/>
          <w:szCs w:val="26"/>
        </w:rPr>
      </w:pPr>
    </w:p>
    <w:p w14:paraId="27C2824E" w14:textId="77777777" w:rsidR="008C1B3E" w:rsidRPr="00B90F9E" w:rsidRDefault="008C1B3E" w:rsidP="008C1B3E">
      <w:pPr>
        <w:rPr>
          <w:sz w:val="26"/>
          <w:szCs w:val="26"/>
        </w:rPr>
      </w:pPr>
    </w:p>
    <w:p w14:paraId="662ECF66" w14:textId="77777777" w:rsidR="008C1B3E" w:rsidRPr="00B90F9E" w:rsidRDefault="008C1B3E" w:rsidP="008C1B3E">
      <w:pPr>
        <w:rPr>
          <w:sz w:val="26"/>
          <w:szCs w:val="26"/>
        </w:rPr>
      </w:pPr>
    </w:p>
    <w:p w14:paraId="5E90A6A2" w14:textId="77777777" w:rsidR="008C1B3E" w:rsidRPr="00B90F9E" w:rsidRDefault="008C1B3E" w:rsidP="008C1B3E">
      <w:pPr>
        <w:rPr>
          <w:sz w:val="26"/>
          <w:szCs w:val="26"/>
        </w:rPr>
      </w:pPr>
    </w:p>
    <w:p w14:paraId="1CEE0C8D" w14:textId="6E5589F6" w:rsidR="008C1B3E" w:rsidRPr="00B90F9E" w:rsidRDefault="008C1B3E" w:rsidP="008C1B3E">
      <w:pPr>
        <w:rPr>
          <w:sz w:val="26"/>
          <w:szCs w:val="26"/>
        </w:rPr>
      </w:pPr>
    </w:p>
    <w:p w14:paraId="74B7B6DC" w14:textId="77777777" w:rsidR="008C1B3E" w:rsidRPr="00B90F9E" w:rsidRDefault="008C1B3E" w:rsidP="008C1B3E">
      <w:pPr>
        <w:rPr>
          <w:sz w:val="26"/>
          <w:szCs w:val="26"/>
          <w:lang w:val="vi-VN"/>
        </w:rPr>
      </w:pPr>
    </w:p>
    <w:tbl>
      <w:tblPr>
        <w:tblW w:w="1063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537"/>
        <w:gridCol w:w="6095"/>
      </w:tblGrid>
      <w:tr w:rsidR="00B90F9E" w:rsidRPr="00B90F9E" w14:paraId="70922A24" w14:textId="77777777" w:rsidTr="008C1B3E">
        <w:trPr>
          <w:trHeight w:val="1134"/>
        </w:trPr>
        <w:tc>
          <w:tcPr>
            <w:tcW w:w="4537" w:type="dxa"/>
            <w:shd w:val="clear" w:color="auto" w:fill="auto"/>
          </w:tcPr>
          <w:p w14:paraId="22FAE55C" w14:textId="77777777" w:rsidR="008C1B3E" w:rsidRPr="00B90F9E" w:rsidRDefault="008C1B3E" w:rsidP="008C1B3E">
            <w:pPr>
              <w:spacing w:after="0" w:line="240" w:lineRule="auto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  <w:lang w:val="vi-VN"/>
              </w:rPr>
              <w:t>P</w:t>
            </w:r>
            <w:r w:rsidRPr="00B90F9E">
              <w:rPr>
                <w:sz w:val="24"/>
                <w:szCs w:val="24"/>
              </w:rPr>
              <w:t>HÒNG GD &amp; ĐT THỊ XÃ ĐÔNG TRIỀU</w:t>
            </w:r>
            <w:r w:rsidRPr="00B90F9E">
              <w:rPr>
                <w:b/>
                <w:sz w:val="24"/>
                <w:szCs w:val="24"/>
              </w:rPr>
              <w:t xml:space="preserve"> </w:t>
            </w:r>
          </w:p>
          <w:p w14:paraId="1E2B2AD4" w14:textId="0E3DC222" w:rsidR="008C1B3E" w:rsidRPr="00B90F9E" w:rsidRDefault="008C1B3E" w:rsidP="008C1B3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 xml:space="preserve">  TRƯỜNG THCS HỒNG THÁI ĐÔNG</w:t>
            </w:r>
          </w:p>
          <w:p w14:paraId="7916C86D" w14:textId="77777777" w:rsidR="008C1B3E" w:rsidRPr="00B90F9E" w:rsidRDefault="008C1B3E" w:rsidP="005251A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7A13ED63" w14:textId="77777777" w:rsidR="008C1B3E" w:rsidRPr="00B90F9E" w:rsidRDefault="008C1B3E" w:rsidP="005251A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90F9E">
              <w:rPr>
                <w:b/>
                <w:bCs/>
                <w:sz w:val="24"/>
                <w:szCs w:val="24"/>
              </w:rPr>
              <w:t>HƯỚNG DẪN CHẤM KIỂM TRA CUỐI HỌC KỲ I</w:t>
            </w:r>
          </w:p>
          <w:p w14:paraId="6986EF77" w14:textId="77777777" w:rsidR="008C1B3E" w:rsidRPr="00B90F9E" w:rsidRDefault="008C1B3E" w:rsidP="005251A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90F9E">
              <w:rPr>
                <w:b/>
                <w:bCs/>
                <w:sz w:val="24"/>
                <w:szCs w:val="24"/>
              </w:rPr>
              <w:t>NĂM HỌC: 2023 - 2024</w:t>
            </w:r>
          </w:p>
          <w:p w14:paraId="789D95D9" w14:textId="77777777" w:rsidR="008C1B3E" w:rsidRPr="00B90F9E" w:rsidRDefault="008C1B3E" w:rsidP="005251A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90F9E">
              <w:rPr>
                <w:b/>
                <w:bCs/>
                <w:sz w:val="24"/>
                <w:szCs w:val="24"/>
              </w:rPr>
              <w:t>Môn: Khoa học tự nhiên      Lớp 8</w:t>
            </w:r>
          </w:p>
          <w:p w14:paraId="508A9C11" w14:textId="36E5D265" w:rsidR="008C1B3E" w:rsidRPr="00B90F9E" w:rsidRDefault="008C1B3E" w:rsidP="005251A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90F9E">
              <w:rPr>
                <w:b/>
                <w:iCs/>
                <w:sz w:val="24"/>
                <w:szCs w:val="24"/>
              </w:rPr>
              <w:t>Thời gian làm bài: 90 phút</w:t>
            </w:r>
          </w:p>
        </w:tc>
      </w:tr>
    </w:tbl>
    <w:p w14:paraId="0DC87CC2" w14:textId="7E8EDA0C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  <w:lang w:val="vi-VN"/>
        </w:rPr>
      </w:pPr>
      <w:r w:rsidRPr="00B90F9E">
        <w:rPr>
          <w:b/>
          <w:sz w:val="24"/>
          <w:szCs w:val="24"/>
          <w:lang w:val="vi-VN"/>
        </w:rPr>
        <w:t>MÃ ĐỀ</w:t>
      </w:r>
      <w:r w:rsidR="00D50A38" w:rsidRPr="00B90F9E">
        <w:rPr>
          <w:b/>
          <w:sz w:val="24"/>
          <w:szCs w:val="24"/>
          <w:lang w:val="vi-VN"/>
        </w:rPr>
        <w:t xml:space="preserve"> 004</w:t>
      </w:r>
    </w:p>
    <w:p w14:paraId="32678B7C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 w:rsidRPr="00B90F9E">
        <w:rPr>
          <w:b/>
          <w:sz w:val="24"/>
          <w:szCs w:val="24"/>
        </w:rPr>
        <w:t>A. TRẮC NGHIỆM (7,0 điểm)</w:t>
      </w:r>
    </w:p>
    <w:p w14:paraId="495ED6CF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  <w:r w:rsidRPr="00B90F9E">
        <w:rPr>
          <w:sz w:val="24"/>
          <w:szCs w:val="24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647"/>
        <w:gridCol w:w="645"/>
        <w:gridCol w:w="645"/>
        <w:gridCol w:w="645"/>
        <w:gridCol w:w="645"/>
        <w:gridCol w:w="645"/>
        <w:gridCol w:w="645"/>
        <w:gridCol w:w="645"/>
        <w:gridCol w:w="596"/>
        <w:gridCol w:w="616"/>
        <w:gridCol w:w="616"/>
        <w:gridCol w:w="616"/>
        <w:gridCol w:w="578"/>
        <w:gridCol w:w="578"/>
      </w:tblGrid>
      <w:tr w:rsidR="00B90F9E" w:rsidRPr="00B90F9E" w14:paraId="7D79436B" w14:textId="77777777" w:rsidTr="00B21B93">
        <w:tc>
          <w:tcPr>
            <w:tcW w:w="819" w:type="dxa"/>
            <w:vAlign w:val="center"/>
          </w:tcPr>
          <w:p w14:paraId="3E56C3C2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21A0C14B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center"/>
          </w:tcPr>
          <w:p w14:paraId="2F242F9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</w:t>
            </w:r>
          </w:p>
        </w:tc>
        <w:tc>
          <w:tcPr>
            <w:tcW w:w="649" w:type="dxa"/>
            <w:vAlign w:val="center"/>
          </w:tcPr>
          <w:p w14:paraId="1A42896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14:paraId="059EDEB6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3AD2A3D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vAlign w:val="center"/>
          </w:tcPr>
          <w:p w14:paraId="3DE53485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14:paraId="1D1CA6F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  <w:vAlign w:val="center"/>
          </w:tcPr>
          <w:p w14:paraId="6F3EF520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  <w:vAlign w:val="center"/>
          </w:tcPr>
          <w:p w14:paraId="5D4EB5D3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9</w:t>
            </w:r>
          </w:p>
        </w:tc>
        <w:tc>
          <w:tcPr>
            <w:tcW w:w="619" w:type="dxa"/>
            <w:vAlign w:val="center"/>
          </w:tcPr>
          <w:p w14:paraId="2FA23A64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10</w:t>
            </w:r>
          </w:p>
        </w:tc>
        <w:tc>
          <w:tcPr>
            <w:tcW w:w="619" w:type="dxa"/>
            <w:vAlign w:val="center"/>
          </w:tcPr>
          <w:p w14:paraId="7DA6E6E4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vAlign w:val="center"/>
          </w:tcPr>
          <w:p w14:paraId="06F4AD7F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center"/>
          </w:tcPr>
          <w:p w14:paraId="73B08D91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center"/>
          </w:tcPr>
          <w:p w14:paraId="5733E8D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14</w:t>
            </w:r>
          </w:p>
        </w:tc>
      </w:tr>
      <w:tr w:rsidR="00B90F9E" w:rsidRPr="00B90F9E" w14:paraId="68B42513" w14:textId="77777777" w:rsidTr="00B21B93">
        <w:tc>
          <w:tcPr>
            <w:tcW w:w="819" w:type="dxa"/>
            <w:vAlign w:val="center"/>
          </w:tcPr>
          <w:p w14:paraId="301C579C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4A59B930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6F224525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10C38D10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3907529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68F8320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14A4728A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03CAE7DC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1A2DA09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99" w:type="dxa"/>
            <w:vAlign w:val="center"/>
          </w:tcPr>
          <w:p w14:paraId="63768723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  <w:vAlign w:val="center"/>
          </w:tcPr>
          <w:p w14:paraId="552B321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752D772A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6C418C2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29AAA4C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12808D2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</w:tr>
      <w:tr w:rsidR="00B90F9E" w:rsidRPr="00B90F9E" w14:paraId="3F48B1DB" w14:textId="77777777" w:rsidTr="00B21B93">
        <w:tc>
          <w:tcPr>
            <w:tcW w:w="819" w:type="dxa"/>
            <w:vAlign w:val="center"/>
          </w:tcPr>
          <w:p w14:paraId="61FF392B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17411CB6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15</w:t>
            </w:r>
          </w:p>
        </w:tc>
        <w:tc>
          <w:tcPr>
            <w:tcW w:w="649" w:type="dxa"/>
            <w:vAlign w:val="center"/>
          </w:tcPr>
          <w:p w14:paraId="37F72FC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16</w:t>
            </w:r>
          </w:p>
        </w:tc>
        <w:tc>
          <w:tcPr>
            <w:tcW w:w="649" w:type="dxa"/>
            <w:vAlign w:val="center"/>
          </w:tcPr>
          <w:p w14:paraId="20F0F84E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17</w:t>
            </w:r>
          </w:p>
        </w:tc>
        <w:tc>
          <w:tcPr>
            <w:tcW w:w="649" w:type="dxa"/>
            <w:vAlign w:val="center"/>
          </w:tcPr>
          <w:p w14:paraId="57728A5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18</w:t>
            </w:r>
          </w:p>
        </w:tc>
        <w:tc>
          <w:tcPr>
            <w:tcW w:w="649" w:type="dxa"/>
            <w:vAlign w:val="center"/>
          </w:tcPr>
          <w:p w14:paraId="60325325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19</w:t>
            </w:r>
          </w:p>
        </w:tc>
        <w:tc>
          <w:tcPr>
            <w:tcW w:w="649" w:type="dxa"/>
            <w:vAlign w:val="center"/>
          </w:tcPr>
          <w:p w14:paraId="05AC91FB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20</w:t>
            </w:r>
          </w:p>
        </w:tc>
        <w:tc>
          <w:tcPr>
            <w:tcW w:w="649" w:type="dxa"/>
            <w:vAlign w:val="center"/>
          </w:tcPr>
          <w:p w14:paraId="4868EE00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21</w:t>
            </w:r>
          </w:p>
        </w:tc>
        <w:tc>
          <w:tcPr>
            <w:tcW w:w="649" w:type="dxa"/>
            <w:vAlign w:val="center"/>
          </w:tcPr>
          <w:p w14:paraId="7C7F4918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22</w:t>
            </w:r>
          </w:p>
        </w:tc>
        <w:tc>
          <w:tcPr>
            <w:tcW w:w="599" w:type="dxa"/>
            <w:vAlign w:val="center"/>
          </w:tcPr>
          <w:p w14:paraId="3A24086B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23</w:t>
            </w:r>
          </w:p>
        </w:tc>
        <w:tc>
          <w:tcPr>
            <w:tcW w:w="619" w:type="dxa"/>
            <w:vAlign w:val="center"/>
          </w:tcPr>
          <w:p w14:paraId="1363BD87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24</w:t>
            </w:r>
          </w:p>
        </w:tc>
        <w:tc>
          <w:tcPr>
            <w:tcW w:w="619" w:type="dxa"/>
            <w:vAlign w:val="center"/>
          </w:tcPr>
          <w:p w14:paraId="746A908C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25</w:t>
            </w:r>
          </w:p>
        </w:tc>
        <w:tc>
          <w:tcPr>
            <w:tcW w:w="619" w:type="dxa"/>
            <w:vAlign w:val="center"/>
          </w:tcPr>
          <w:p w14:paraId="37384704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26</w:t>
            </w:r>
          </w:p>
        </w:tc>
        <w:tc>
          <w:tcPr>
            <w:tcW w:w="580" w:type="dxa"/>
            <w:vAlign w:val="center"/>
          </w:tcPr>
          <w:p w14:paraId="05093D8C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27</w:t>
            </w:r>
          </w:p>
        </w:tc>
        <w:tc>
          <w:tcPr>
            <w:tcW w:w="580" w:type="dxa"/>
            <w:vAlign w:val="center"/>
          </w:tcPr>
          <w:p w14:paraId="4E8AD636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28</w:t>
            </w:r>
          </w:p>
        </w:tc>
      </w:tr>
      <w:tr w:rsidR="00D50A38" w:rsidRPr="00B90F9E" w14:paraId="61938F5C" w14:textId="77777777" w:rsidTr="00B21B93">
        <w:tc>
          <w:tcPr>
            <w:tcW w:w="819" w:type="dxa"/>
            <w:vAlign w:val="center"/>
          </w:tcPr>
          <w:p w14:paraId="62DBE90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2987ED3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EA5175F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7E7E8C06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57CEAD53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2EDC3F9E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52814A8B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45158E89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670A0804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99" w:type="dxa"/>
            <w:vAlign w:val="center"/>
          </w:tcPr>
          <w:p w14:paraId="06E27106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3816B86A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5AAD8E0D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4F2F76DE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6AEFFCEF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13C7584F" w14:textId="77777777" w:rsidR="00D50A38" w:rsidRPr="00B90F9E" w:rsidRDefault="00D50A38" w:rsidP="00B21B93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A</w:t>
            </w:r>
          </w:p>
        </w:tc>
      </w:tr>
    </w:tbl>
    <w:p w14:paraId="20A6E974" w14:textId="77777777" w:rsidR="00D50A38" w:rsidRPr="00B90F9E" w:rsidRDefault="00D50A38" w:rsidP="008C1B3E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</w:p>
    <w:p w14:paraId="2DF13396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before="120" w:after="120"/>
        <w:rPr>
          <w:b/>
          <w:sz w:val="24"/>
          <w:szCs w:val="24"/>
        </w:rPr>
      </w:pPr>
      <w:r w:rsidRPr="00B90F9E">
        <w:rPr>
          <w:b/>
          <w:sz w:val="24"/>
          <w:szCs w:val="24"/>
        </w:rPr>
        <w:t>B. TỰ LUẬN 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6994"/>
        <w:gridCol w:w="1497"/>
      </w:tblGrid>
      <w:tr w:rsidR="00B90F9E" w:rsidRPr="00B90F9E" w14:paraId="04907F9E" w14:textId="77777777" w:rsidTr="005251A7">
        <w:tc>
          <w:tcPr>
            <w:tcW w:w="859" w:type="dxa"/>
          </w:tcPr>
          <w:p w14:paraId="1954BF03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6994" w:type="dxa"/>
          </w:tcPr>
          <w:p w14:paraId="63308E6F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497" w:type="dxa"/>
          </w:tcPr>
          <w:p w14:paraId="58D528F1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Điểm</w:t>
            </w:r>
          </w:p>
        </w:tc>
      </w:tr>
      <w:tr w:rsidR="00B90F9E" w:rsidRPr="00B90F9E" w14:paraId="79CD81DE" w14:textId="77777777" w:rsidTr="005251A7">
        <w:tc>
          <w:tcPr>
            <w:tcW w:w="859" w:type="dxa"/>
          </w:tcPr>
          <w:p w14:paraId="367C909D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29</w:t>
            </w:r>
          </w:p>
          <w:p w14:paraId="63C4A40F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6050F9F3" w14:textId="77777777" w:rsidR="004A47DF" w:rsidRPr="00B90F9E" w:rsidRDefault="004A47DF" w:rsidP="004A47DF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 w:rsidRPr="00B90F9E">
              <w:rPr>
                <w:kern w:val="24"/>
                <w:sz w:val="28"/>
                <w:szCs w:val="28"/>
              </w:rPr>
              <w:t>a</w:t>
            </w:r>
            <w:r w:rsidRPr="00B90F9E">
              <w:rPr>
                <w:kern w:val="24"/>
                <w:sz w:val="28"/>
                <w:szCs w:val="28"/>
                <w:lang w:val="vi-VN"/>
              </w:rPr>
              <w:t xml:space="preserve">, </w:t>
            </w:r>
            <w:r w:rsidRPr="00B90F9E">
              <w:rPr>
                <w:kern w:val="24"/>
                <w:sz w:val="28"/>
                <w:szCs w:val="28"/>
              </w:rPr>
              <w:t>Moment lực là đại lượng đặc trưng cho tác dụng làm quay của lực quanh một điểm hoặc một trục.</w:t>
            </w:r>
          </w:p>
          <w:p w14:paraId="1D91D046" w14:textId="77777777" w:rsidR="004A47DF" w:rsidRPr="00B90F9E" w:rsidRDefault="004A47DF" w:rsidP="004A47DF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 w:rsidRPr="00B90F9E">
              <w:rPr>
                <w:kern w:val="24"/>
                <w:sz w:val="28"/>
                <w:szCs w:val="28"/>
                <w:lang w:val="vi-VN"/>
              </w:rPr>
              <w:t>b, Momen lực phụ thuộc :</w:t>
            </w:r>
          </w:p>
          <w:p w14:paraId="7DEFBD9B" w14:textId="77777777" w:rsidR="004A47DF" w:rsidRPr="00B90F9E" w:rsidRDefault="004A47DF" w:rsidP="004A47D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90F9E">
              <w:rPr>
                <w:rFonts w:ascii="Arial" w:hAnsi="Arial" w:cs="Arial"/>
                <w:sz w:val="23"/>
                <w:szCs w:val="23"/>
              </w:rPr>
              <w:t> </w:t>
            </w:r>
            <w:r w:rsidRPr="00B90F9E">
              <w:rPr>
                <w:sz w:val="28"/>
                <w:szCs w:val="28"/>
                <w:lang w:val="vi-VN"/>
              </w:rPr>
              <w:t xml:space="preserve">+ </w:t>
            </w:r>
            <w:r w:rsidRPr="00B90F9E">
              <w:rPr>
                <w:sz w:val="28"/>
                <w:szCs w:val="28"/>
              </w:rPr>
              <w:t>lực càng lớn, moment lực càng lớn, tác dụng làm quay vật càng lớn.</w:t>
            </w:r>
          </w:p>
          <w:p w14:paraId="55A2F979" w14:textId="7149DBA4" w:rsidR="008C1B3E" w:rsidRPr="00B90F9E" w:rsidRDefault="004A47DF" w:rsidP="004A47DF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vertAlign w:val="subscript"/>
              </w:rPr>
            </w:pPr>
            <w:r w:rsidRPr="00B90F9E">
              <w:rPr>
                <w:rStyle w:val="mjx-char"/>
                <w:szCs w:val="28"/>
                <w:bdr w:val="none" w:sz="0" w:space="0" w:color="auto" w:frame="1"/>
              </w:rPr>
              <w:t>+</w:t>
            </w:r>
            <w:r w:rsidRPr="00B90F9E">
              <w:rPr>
                <w:szCs w:val="28"/>
              </w:rPr>
              <w:t> giá của lực càng cách xa trục quay, moment lực càng lớn, tác dụng làm quay vật lớn</w:t>
            </w:r>
          </w:p>
        </w:tc>
        <w:tc>
          <w:tcPr>
            <w:tcW w:w="1497" w:type="dxa"/>
          </w:tcPr>
          <w:p w14:paraId="68498360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0,5đ</w:t>
            </w:r>
          </w:p>
          <w:p w14:paraId="6741F3B5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682F4DEE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0,5đ</w:t>
            </w:r>
          </w:p>
        </w:tc>
      </w:tr>
      <w:tr w:rsidR="00B90F9E" w:rsidRPr="00B90F9E" w14:paraId="22E61FBA" w14:textId="77777777" w:rsidTr="005251A7">
        <w:tc>
          <w:tcPr>
            <w:tcW w:w="859" w:type="dxa"/>
          </w:tcPr>
          <w:p w14:paraId="57F802E6" w14:textId="77777777" w:rsidR="00681871" w:rsidRPr="00B90F9E" w:rsidRDefault="00681871" w:rsidP="00681871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30</w:t>
            </w:r>
          </w:p>
          <w:p w14:paraId="1345B716" w14:textId="60940579" w:rsidR="008C1B3E" w:rsidRPr="00B90F9E" w:rsidRDefault="00681871" w:rsidP="00681871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37565F61" w14:textId="77777777" w:rsidR="004A47DF" w:rsidRPr="00B90F9E" w:rsidRDefault="004A47DF" w:rsidP="004A47DF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sz w:val="26"/>
              </w:rPr>
            </w:pPr>
            <w:r w:rsidRPr="00B90F9E">
              <w:rPr>
                <w:rFonts w:eastAsia="Times New Roman"/>
                <w:sz w:val="26"/>
              </w:rPr>
              <w:t>Phương trình dạng chữ:</w:t>
            </w:r>
          </w:p>
          <w:p w14:paraId="0795DD04" w14:textId="77777777" w:rsidR="004A47DF" w:rsidRPr="00B90F9E" w:rsidRDefault="004A47DF" w:rsidP="004A47DF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sz w:val="26"/>
              </w:rPr>
            </w:pPr>
            <w:r w:rsidRPr="00B90F9E">
              <w:rPr>
                <w:rFonts w:eastAsia="Times New Roman"/>
                <w:sz w:val="26"/>
              </w:rPr>
              <w:t>Sodium carbonate + Barium chloride → Sodium chloride + Barium carbonate</w:t>
            </w:r>
          </w:p>
          <w:p w14:paraId="1B4C9A0D" w14:textId="77777777" w:rsidR="004A47DF" w:rsidRPr="00B90F9E" w:rsidRDefault="004A47DF" w:rsidP="004A47DF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sz w:val="26"/>
              </w:rPr>
            </w:pPr>
            <w:r w:rsidRPr="00B90F9E">
              <w:rPr>
                <w:rFonts w:eastAsia="Times New Roman"/>
                <w:sz w:val="26"/>
              </w:rPr>
              <w:t>Phương trình bảo toàn khối lượng của các chất trong phản ứng:</w:t>
            </w:r>
          </w:p>
          <w:p w14:paraId="748D8D46" w14:textId="0359BABB" w:rsidR="008C1B3E" w:rsidRPr="00B90F9E" w:rsidRDefault="004A47DF" w:rsidP="004A47DF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sz w:val="26"/>
                <w:lang w:val="vi-VN"/>
              </w:rPr>
            </w:pPr>
            <w:r w:rsidRPr="00B90F9E">
              <w:rPr>
                <w:rFonts w:eastAsia="Times New Roman"/>
                <w:sz w:val="26"/>
              </w:rPr>
              <w:t>m</w:t>
            </w:r>
            <w:r w:rsidRPr="00B90F9E">
              <w:rPr>
                <w:rFonts w:eastAsia="Times New Roman"/>
                <w:sz w:val="26"/>
                <w:vertAlign w:val="subscript"/>
              </w:rPr>
              <w:t>sodium carbonate </w:t>
            </w:r>
            <w:r w:rsidRPr="00B90F9E">
              <w:rPr>
                <w:rFonts w:eastAsia="Times New Roman"/>
                <w:sz w:val="26"/>
              </w:rPr>
              <w:t>+ m</w:t>
            </w:r>
            <w:r w:rsidRPr="00B90F9E">
              <w:rPr>
                <w:rFonts w:eastAsia="Times New Roman"/>
                <w:sz w:val="26"/>
                <w:vertAlign w:val="subscript"/>
              </w:rPr>
              <w:t>barium chloride</w:t>
            </w:r>
            <w:r w:rsidRPr="00B90F9E">
              <w:rPr>
                <w:rFonts w:eastAsia="Times New Roman"/>
                <w:sz w:val="26"/>
              </w:rPr>
              <w:t> = m</w:t>
            </w:r>
            <w:r w:rsidRPr="00B90F9E">
              <w:rPr>
                <w:rFonts w:eastAsia="Times New Roman"/>
                <w:sz w:val="26"/>
                <w:vertAlign w:val="subscript"/>
              </w:rPr>
              <w:t>sodium chloride</w:t>
            </w:r>
            <w:r w:rsidRPr="00B90F9E">
              <w:rPr>
                <w:rFonts w:eastAsia="Times New Roman"/>
                <w:sz w:val="26"/>
              </w:rPr>
              <w:t> + m</w:t>
            </w:r>
            <w:r w:rsidRPr="00B90F9E">
              <w:rPr>
                <w:rFonts w:eastAsia="Times New Roman"/>
                <w:sz w:val="26"/>
                <w:vertAlign w:val="subscript"/>
              </w:rPr>
              <w:t>barium carbonate</w:t>
            </w:r>
          </w:p>
        </w:tc>
        <w:tc>
          <w:tcPr>
            <w:tcW w:w="1497" w:type="dxa"/>
          </w:tcPr>
          <w:p w14:paraId="44B66841" w14:textId="77777777" w:rsidR="00681871" w:rsidRPr="00B90F9E" w:rsidRDefault="00681871" w:rsidP="00681871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0,5đ</w:t>
            </w:r>
          </w:p>
          <w:p w14:paraId="24CA55A4" w14:textId="77777777" w:rsidR="00681871" w:rsidRPr="00B90F9E" w:rsidRDefault="00681871" w:rsidP="00681871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75719ECD" w14:textId="014427C2" w:rsidR="008C1B3E" w:rsidRPr="00B90F9E" w:rsidRDefault="00681871" w:rsidP="00681871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0,5đ</w:t>
            </w:r>
          </w:p>
        </w:tc>
      </w:tr>
      <w:tr w:rsidR="00B90F9E" w:rsidRPr="00B90F9E" w14:paraId="7BBAB47B" w14:textId="77777777" w:rsidTr="005251A7">
        <w:tc>
          <w:tcPr>
            <w:tcW w:w="859" w:type="dxa"/>
          </w:tcPr>
          <w:p w14:paraId="5BFC1CC1" w14:textId="4F9BE8E8" w:rsidR="008C1B3E" w:rsidRPr="00B90F9E" w:rsidRDefault="00681871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31</w:t>
            </w:r>
          </w:p>
          <w:p w14:paraId="71E802BC" w14:textId="3FBC802E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(</w:t>
            </w:r>
            <w:r w:rsidR="00681871" w:rsidRPr="00B90F9E">
              <w:rPr>
                <w:b/>
                <w:sz w:val="24"/>
                <w:szCs w:val="24"/>
              </w:rPr>
              <w:t>0</w:t>
            </w:r>
            <w:r w:rsidR="00681871" w:rsidRPr="00B90F9E">
              <w:rPr>
                <w:b/>
                <w:sz w:val="24"/>
                <w:szCs w:val="24"/>
                <w:lang w:val="vi-VN"/>
              </w:rPr>
              <w:t>,5</w:t>
            </w:r>
            <w:r w:rsidRPr="00B90F9E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6CBDD257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B90F9E">
              <w:rPr>
                <w:szCs w:val="28"/>
              </w:rPr>
              <w:t>- Do có lỗ nhỏ trên nắp ấm mà khí trong ấm thông với không khí bên ngoài.</w:t>
            </w:r>
          </w:p>
          <w:p w14:paraId="493B50F6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B90F9E">
              <w:rPr>
                <w:szCs w:val="28"/>
              </w:rPr>
              <w:t>- Áp suất của khí trong ấm cùng với áp suất của nước sẽ lớn hơn áp suất của không khí bên ngoài ấm,</w:t>
            </w:r>
          </w:p>
          <w:p w14:paraId="039DC2DD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B90F9E">
              <w:rPr>
                <w:szCs w:val="28"/>
              </w:rPr>
              <w:sym w:font="Wingdings 3" w:char="F067"/>
            </w:r>
            <w:r w:rsidRPr="00B90F9E">
              <w:rPr>
                <w:szCs w:val="28"/>
              </w:rPr>
              <w:t xml:space="preserve"> làm cho nước trong ấm chảy ra ngoài dễ dàng hơn khi rót.</w:t>
            </w:r>
          </w:p>
          <w:p w14:paraId="565F18D4" w14:textId="29C5367F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1497" w:type="dxa"/>
          </w:tcPr>
          <w:p w14:paraId="19485BE1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0,25đ</w:t>
            </w:r>
          </w:p>
          <w:p w14:paraId="0FEC0377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6C4DB236" w14:textId="77777777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sz w:val="24"/>
                <w:szCs w:val="24"/>
              </w:rPr>
              <w:t>0,25đ</w:t>
            </w:r>
          </w:p>
        </w:tc>
      </w:tr>
      <w:tr w:rsidR="008C1B3E" w:rsidRPr="00B90F9E" w14:paraId="51263EA5" w14:textId="77777777" w:rsidTr="005251A7">
        <w:tc>
          <w:tcPr>
            <w:tcW w:w="859" w:type="dxa"/>
          </w:tcPr>
          <w:p w14:paraId="44AABE0E" w14:textId="358890BF" w:rsidR="008C1B3E" w:rsidRPr="00B90F9E" w:rsidRDefault="00681871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 w:rsidRPr="00B90F9E">
              <w:rPr>
                <w:b/>
                <w:sz w:val="24"/>
                <w:szCs w:val="24"/>
              </w:rPr>
              <w:t>32</w:t>
            </w:r>
          </w:p>
          <w:p w14:paraId="654A042A" w14:textId="3E881DB4" w:rsidR="008C1B3E" w:rsidRPr="00B90F9E" w:rsidRDefault="00681871" w:rsidP="005251A7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B90F9E">
              <w:rPr>
                <w:b/>
                <w:sz w:val="24"/>
                <w:szCs w:val="24"/>
              </w:rPr>
              <w:t>(0</w:t>
            </w:r>
            <w:r w:rsidRPr="00B90F9E">
              <w:rPr>
                <w:b/>
                <w:sz w:val="24"/>
                <w:szCs w:val="24"/>
                <w:lang w:val="vi-VN"/>
              </w:rPr>
              <w:t>,5</w:t>
            </w:r>
            <w:r w:rsidR="008C1B3E" w:rsidRPr="00B90F9E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4D59743E" w14:textId="7ADE7C35" w:rsidR="00681871" w:rsidRPr="00B90F9E" w:rsidRDefault="00681871" w:rsidP="00681871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rFonts w:eastAsia="Times New Roman"/>
                <w:sz w:val="26"/>
                <w:lang w:val="vi-VN"/>
              </w:rPr>
            </w:pPr>
            <w:r w:rsidRPr="00B90F9E">
              <w:rPr>
                <w:sz w:val="24"/>
                <w:szCs w:val="24"/>
              </w:rPr>
              <w:tab/>
            </w:r>
            <w:r w:rsidRPr="00B90F9E">
              <w:rPr>
                <w:rFonts w:eastAsia="Times New Roman"/>
                <w:sz w:val="26"/>
              </w:rPr>
              <w:t>Áp suất của nước tác dụn</w:t>
            </w:r>
            <w:r w:rsidR="00EA0B7C" w:rsidRPr="00B90F9E">
              <w:rPr>
                <w:rFonts w:eastAsia="Times New Roman"/>
                <w:sz w:val="26"/>
              </w:rPr>
              <w:t>g lên điểm M cách đáy bình 4</w:t>
            </w:r>
            <w:r w:rsidRPr="00B90F9E">
              <w:rPr>
                <w:rFonts w:eastAsia="Times New Roman"/>
                <w:sz w:val="26"/>
              </w:rPr>
              <w:t>0 cm là</w:t>
            </w:r>
          </w:p>
          <w:p w14:paraId="638E9A5E" w14:textId="4458FB08" w:rsidR="008C1B3E" w:rsidRPr="00B90F9E" w:rsidRDefault="00681871" w:rsidP="00681871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90F9E">
              <w:rPr>
                <w:rFonts w:eastAsia="Times New Roman"/>
                <w:sz w:val="26"/>
                <w:lang w:val="vi-VN"/>
              </w:rPr>
              <w:t>p = d.h = 10000. (</w:t>
            </w:r>
            <w:r w:rsidR="00EA0B7C" w:rsidRPr="00B90F9E">
              <w:rPr>
                <w:rFonts w:eastAsia="Times New Roman"/>
                <w:sz w:val="26"/>
                <w:lang w:val="vi-VN"/>
              </w:rPr>
              <w:t>2,2-0,4) = 18</w:t>
            </w:r>
            <w:r w:rsidRPr="00B90F9E">
              <w:rPr>
                <w:rFonts w:eastAsia="Times New Roman"/>
                <w:sz w:val="26"/>
                <w:lang w:val="vi-VN"/>
              </w:rPr>
              <w:t>00 (Pa)</w:t>
            </w:r>
            <w:r w:rsidRPr="00B90F9E">
              <w:rPr>
                <w:sz w:val="24"/>
                <w:szCs w:val="24"/>
              </w:rPr>
              <w:tab/>
            </w:r>
          </w:p>
        </w:tc>
        <w:tc>
          <w:tcPr>
            <w:tcW w:w="1497" w:type="dxa"/>
          </w:tcPr>
          <w:p w14:paraId="70C5038D" w14:textId="483ECFE5" w:rsidR="008C1B3E" w:rsidRPr="00B90F9E" w:rsidRDefault="008C1B3E" w:rsidP="005251A7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  <w:r w:rsidRPr="00B90F9E">
              <w:rPr>
                <w:sz w:val="24"/>
                <w:szCs w:val="24"/>
              </w:rPr>
              <w:t>0</w:t>
            </w:r>
            <w:r w:rsidRPr="00B90F9E">
              <w:rPr>
                <w:sz w:val="24"/>
                <w:szCs w:val="24"/>
                <w:lang w:val="vi-VN"/>
              </w:rPr>
              <w:t>,5 đ</w:t>
            </w:r>
          </w:p>
        </w:tc>
      </w:tr>
    </w:tbl>
    <w:p w14:paraId="433E1489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</w:p>
    <w:p w14:paraId="3FA6A862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</w:p>
    <w:p w14:paraId="77967E8E" w14:textId="77777777" w:rsidR="008C1B3E" w:rsidRPr="00B90F9E" w:rsidRDefault="008C1B3E" w:rsidP="008C1B3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  <w:r w:rsidRPr="00B90F9E">
        <w:rPr>
          <w:b/>
          <w:sz w:val="24"/>
          <w:szCs w:val="24"/>
        </w:rPr>
        <w:lastRenderedPageBreak/>
        <w:t>---HẾT---</w:t>
      </w:r>
    </w:p>
    <w:p w14:paraId="63820E50" w14:textId="77777777" w:rsidR="008C1B3E" w:rsidRPr="00B90F9E" w:rsidRDefault="008C1B3E" w:rsidP="008C1B3E">
      <w:pPr>
        <w:rPr>
          <w:sz w:val="24"/>
          <w:szCs w:val="24"/>
        </w:rPr>
      </w:pPr>
    </w:p>
    <w:bookmarkEnd w:id="0"/>
    <w:p w14:paraId="46EF1E84" w14:textId="77777777" w:rsidR="008C1B3E" w:rsidRPr="00B90F9E" w:rsidRDefault="008C1B3E" w:rsidP="008C1B3E">
      <w:pPr>
        <w:rPr>
          <w:sz w:val="26"/>
          <w:szCs w:val="26"/>
          <w:lang w:val="vi-VN"/>
        </w:rPr>
      </w:pPr>
    </w:p>
    <w:sectPr w:rsidR="008C1B3E" w:rsidRPr="00B90F9E" w:rsidSect="0044448D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75A4C" w14:textId="77777777" w:rsidR="00D91E10" w:rsidRDefault="00D91E10" w:rsidP="008C1B3E">
      <w:pPr>
        <w:spacing w:after="0" w:line="240" w:lineRule="auto"/>
      </w:pPr>
      <w:r>
        <w:separator/>
      </w:r>
    </w:p>
  </w:endnote>
  <w:endnote w:type="continuationSeparator" w:id="0">
    <w:p w14:paraId="18067BED" w14:textId="77777777" w:rsidR="00D91E10" w:rsidRDefault="00D91E10" w:rsidP="008C1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B0E2D" w14:textId="77777777" w:rsidR="00D91E10" w:rsidRDefault="00D91E10" w:rsidP="008C1B3E">
      <w:pPr>
        <w:spacing w:after="0" w:line="240" w:lineRule="auto"/>
      </w:pPr>
      <w:r>
        <w:separator/>
      </w:r>
    </w:p>
  </w:footnote>
  <w:footnote w:type="continuationSeparator" w:id="0">
    <w:p w14:paraId="09ADA5CE" w14:textId="77777777" w:rsidR="00D91E10" w:rsidRDefault="00D91E10" w:rsidP="008C1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37A81"/>
    <w:multiLevelType w:val="hybridMultilevel"/>
    <w:tmpl w:val="82486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733"/>
    <w:rsid w:val="001C5F8B"/>
    <w:rsid w:val="0044448D"/>
    <w:rsid w:val="004A47DF"/>
    <w:rsid w:val="0050463D"/>
    <w:rsid w:val="0055212B"/>
    <w:rsid w:val="006246EE"/>
    <w:rsid w:val="00681871"/>
    <w:rsid w:val="006868B6"/>
    <w:rsid w:val="006F6828"/>
    <w:rsid w:val="007710BA"/>
    <w:rsid w:val="00780335"/>
    <w:rsid w:val="008C1B3E"/>
    <w:rsid w:val="008D614C"/>
    <w:rsid w:val="009C0405"/>
    <w:rsid w:val="00A95CEA"/>
    <w:rsid w:val="00AA5747"/>
    <w:rsid w:val="00AA6663"/>
    <w:rsid w:val="00B90F9E"/>
    <w:rsid w:val="00CB64E4"/>
    <w:rsid w:val="00CB7640"/>
    <w:rsid w:val="00D04733"/>
    <w:rsid w:val="00D50A38"/>
    <w:rsid w:val="00D54BCF"/>
    <w:rsid w:val="00D82526"/>
    <w:rsid w:val="00D91E10"/>
    <w:rsid w:val="00DF7C6A"/>
    <w:rsid w:val="00E3094B"/>
    <w:rsid w:val="00E72D1A"/>
    <w:rsid w:val="00EA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4AB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7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73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03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B3E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B3E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8C1B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81871"/>
  </w:style>
  <w:style w:type="character" w:customStyle="1" w:styleId="mjxassistivemathml">
    <w:name w:val="mjx_assistive_mathml"/>
    <w:basedOn w:val="DefaultParagraphFont"/>
    <w:rsid w:val="00681871"/>
  </w:style>
  <w:style w:type="character" w:customStyle="1" w:styleId="katex-mathml">
    <w:name w:val="katex-mathml"/>
    <w:basedOn w:val="DefaultParagraphFont"/>
    <w:rsid w:val="00681871"/>
  </w:style>
  <w:style w:type="character" w:customStyle="1" w:styleId="mord">
    <w:name w:val="mord"/>
    <w:basedOn w:val="DefaultParagraphFont"/>
    <w:rsid w:val="00681871"/>
  </w:style>
  <w:style w:type="character" w:customStyle="1" w:styleId="mrel">
    <w:name w:val="mrel"/>
    <w:basedOn w:val="DefaultParagraphFont"/>
    <w:rsid w:val="00681871"/>
  </w:style>
  <w:style w:type="character" w:customStyle="1" w:styleId="mopen">
    <w:name w:val="mopen"/>
    <w:basedOn w:val="DefaultParagraphFont"/>
    <w:rsid w:val="00681871"/>
  </w:style>
  <w:style w:type="character" w:customStyle="1" w:styleId="mclose">
    <w:name w:val="mclose"/>
    <w:basedOn w:val="DefaultParagraphFont"/>
    <w:rsid w:val="00681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7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73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03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B3E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B3E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8C1B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81871"/>
  </w:style>
  <w:style w:type="character" w:customStyle="1" w:styleId="mjxassistivemathml">
    <w:name w:val="mjx_assistive_mathml"/>
    <w:basedOn w:val="DefaultParagraphFont"/>
    <w:rsid w:val="00681871"/>
  </w:style>
  <w:style w:type="character" w:customStyle="1" w:styleId="katex-mathml">
    <w:name w:val="katex-mathml"/>
    <w:basedOn w:val="DefaultParagraphFont"/>
    <w:rsid w:val="00681871"/>
  </w:style>
  <w:style w:type="character" w:customStyle="1" w:styleId="mord">
    <w:name w:val="mord"/>
    <w:basedOn w:val="DefaultParagraphFont"/>
    <w:rsid w:val="00681871"/>
  </w:style>
  <w:style w:type="character" w:customStyle="1" w:styleId="mrel">
    <w:name w:val="mrel"/>
    <w:basedOn w:val="DefaultParagraphFont"/>
    <w:rsid w:val="00681871"/>
  </w:style>
  <w:style w:type="character" w:customStyle="1" w:styleId="mopen">
    <w:name w:val="mopen"/>
    <w:basedOn w:val="DefaultParagraphFont"/>
    <w:rsid w:val="00681871"/>
  </w:style>
  <w:style w:type="character" w:customStyle="1" w:styleId="mclose">
    <w:name w:val="mclose"/>
    <w:basedOn w:val="DefaultParagraphFont"/>
    <w:rsid w:val="00681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admins</cp:lastModifiedBy>
  <cp:revision>12</cp:revision>
  <dcterms:created xsi:type="dcterms:W3CDTF">2023-11-21T09:42:00Z</dcterms:created>
  <dcterms:modified xsi:type="dcterms:W3CDTF">2023-12-20T13:44:00Z</dcterms:modified>
</cp:coreProperties>
</file>